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56493" w:rsidRPr="00361EAC" w14:paraId="43CFA60F" w14:textId="77777777">
        <w:trPr>
          <w:trHeight w:val="1537"/>
          <w:jc w:val="center"/>
        </w:trPr>
        <w:tc>
          <w:tcPr>
            <w:tcW w:w="5640" w:type="dxa"/>
            <w:tcBorders>
              <w:top w:val="nil"/>
              <w:left w:val="nil"/>
              <w:bottom w:val="single" w:sz="4" w:space="0" w:color="auto"/>
              <w:right w:val="nil"/>
            </w:tcBorders>
            <w:vAlign w:val="bottom"/>
          </w:tcPr>
          <w:p w14:paraId="43CFA60E" w14:textId="77777777" w:rsidR="00956493" w:rsidRPr="00361EAC" w:rsidRDefault="00956493" w:rsidP="00494E8F">
            <w:pPr>
              <w:pStyle w:val="SHNormal"/>
            </w:pPr>
            <w:r w:rsidRPr="00361EAC">
              <w:t>Dated</w:t>
            </w:r>
          </w:p>
        </w:tc>
      </w:tr>
      <w:tr w:rsidR="00956493" w:rsidRPr="00361EAC" w14:paraId="43CFA611" w14:textId="77777777">
        <w:trPr>
          <w:trHeight w:hRule="exact" w:val="680"/>
          <w:jc w:val="center"/>
        </w:trPr>
        <w:tc>
          <w:tcPr>
            <w:tcW w:w="5640" w:type="dxa"/>
            <w:tcBorders>
              <w:top w:val="single" w:sz="4" w:space="0" w:color="auto"/>
              <w:left w:val="nil"/>
              <w:bottom w:val="nil"/>
              <w:right w:val="nil"/>
            </w:tcBorders>
          </w:tcPr>
          <w:p w14:paraId="43CFA610" w14:textId="77777777" w:rsidR="00956493" w:rsidRPr="00361EAC" w:rsidRDefault="00956493" w:rsidP="00494E8F"/>
        </w:tc>
      </w:tr>
      <w:tr w:rsidR="00956493" w:rsidRPr="00361EAC" w14:paraId="43CFA61A" w14:textId="77777777">
        <w:trPr>
          <w:trHeight w:val="4605"/>
          <w:jc w:val="center"/>
        </w:trPr>
        <w:tc>
          <w:tcPr>
            <w:tcW w:w="5640" w:type="dxa"/>
            <w:tcBorders>
              <w:top w:val="nil"/>
              <w:left w:val="nil"/>
              <w:right w:val="nil"/>
            </w:tcBorders>
            <w:vAlign w:val="center"/>
          </w:tcPr>
          <w:p w14:paraId="43CFA612" w14:textId="77777777" w:rsidR="00956493" w:rsidRPr="00361EAC" w:rsidRDefault="00956493" w:rsidP="00494E8F">
            <w:pPr>
              <w:pStyle w:val="SHNormal"/>
              <w:jc w:val="center"/>
            </w:pPr>
            <w:r w:rsidRPr="00361EAC">
              <w:t>[LANDLORD]</w:t>
            </w:r>
          </w:p>
          <w:p w14:paraId="43CFA613" w14:textId="77777777" w:rsidR="00956493" w:rsidRPr="00361EAC" w:rsidRDefault="00956493" w:rsidP="00494E8F">
            <w:pPr>
              <w:pStyle w:val="SHNormal"/>
              <w:jc w:val="center"/>
            </w:pPr>
            <w:r w:rsidRPr="00361EAC">
              <w:t>and</w:t>
            </w:r>
          </w:p>
          <w:p w14:paraId="43CFA614" w14:textId="77777777" w:rsidR="00956493" w:rsidRPr="00361EAC" w:rsidRDefault="00956493" w:rsidP="00494E8F">
            <w:pPr>
              <w:pStyle w:val="SHNormal"/>
              <w:jc w:val="center"/>
            </w:pPr>
            <w:r w:rsidRPr="00361EAC">
              <w:t>[TENANT]</w:t>
            </w:r>
          </w:p>
          <w:p w14:paraId="43CFA615" w14:textId="77777777" w:rsidR="00956493" w:rsidRPr="00361EAC" w:rsidRDefault="00956493" w:rsidP="00494E8F">
            <w:pPr>
              <w:pStyle w:val="SHNormal"/>
              <w:jc w:val="center"/>
            </w:pPr>
            <w:r w:rsidRPr="00361EAC">
              <w:t>and</w:t>
            </w:r>
          </w:p>
          <w:p w14:paraId="43CFA616" w14:textId="77777777" w:rsidR="00B71C29" w:rsidRPr="00361EAC" w:rsidRDefault="00B71C29" w:rsidP="00494E8F">
            <w:pPr>
              <w:pStyle w:val="SHNormal"/>
              <w:jc w:val="center"/>
            </w:pPr>
            <w:r w:rsidRPr="00361EAC">
              <w:t>[ASSIGNEE]</w:t>
            </w:r>
          </w:p>
          <w:p w14:paraId="43CFA617" w14:textId="77777777" w:rsidR="00B71C29" w:rsidRPr="00361EAC" w:rsidRDefault="00B71C29" w:rsidP="00494E8F">
            <w:pPr>
              <w:pStyle w:val="SHNormal"/>
              <w:jc w:val="center"/>
            </w:pPr>
            <w:r w:rsidRPr="00361EAC">
              <w:t>and</w:t>
            </w:r>
          </w:p>
          <w:p w14:paraId="43CFA618" w14:textId="77777777" w:rsidR="00956493" w:rsidRPr="00361EAC" w:rsidRDefault="00956493" w:rsidP="00494E8F">
            <w:pPr>
              <w:pStyle w:val="SHNormal"/>
              <w:jc w:val="center"/>
            </w:pPr>
            <w:r w:rsidRPr="00361EAC">
              <w:t>[GUARANTOR]</w:t>
            </w:r>
          </w:p>
          <w:p w14:paraId="43CFA619" w14:textId="77777777" w:rsidR="00956493" w:rsidRPr="00361EAC" w:rsidRDefault="00956493" w:rsidP="00494E8F">
            <w:pPr>
              <w:pStyle w:val="SHNormal"/>
              <w:jc w:val="center"/>
            </w:pPr>
          </w:p>
        </w:tc>
      </w:tr>
      <w:tr w:rsidR="00956493" w:rsidRPr="00361EAC" w14:paraId="43CFA61C" w14:textId="77777777">
        <w:trPr>
          <w:trHeight w:val="340"/>
          <w:jc w:val="center"/>
        </w:trPr>
        <w:tc>
          <w:tcPr>
            <w:tcW w:w="5640" w:type="dxa"/>
            <w:tcBorders>
              <w:top w:val="single" w:sz="4" w:space="0" w:color="auto"/>
              <w:left w:val="nil"/>
              <w:bottom w:val="nil"/>
              <w:right w:val="nil"/>
            </w:tcBorders>
          </w:tcPr>
          <w:p w14:paraId="43CFA61B" w14:textId="77777777" w:rsidR="00956493" w:rsidRPr="00361EAC" w:rsidRDefault="00956493" w:rsidP="00494E8F"/>
        </w:tc>
      </w:tr>
      <w:tr w:rsidR="00956493" w:rsidRPr="00361EAC" w14:paraId="43CFA620" w14:textId="77777777">
        <w:trPr>
          <w:trHeight w:val="312"/>
          <w:jc w:val="center"/>
        </w:trPr>
        <w:tc>
          <w:tcPr>
            <w:tcW w:w="5640" w:type="dxa"/>
            <w:tcBorders>
              <w:top w:val="nil"/>
              <w:left w:val="nil"/>
              <w:right w:val="nil"/>
            </w:tcBorders>
          </w:tcPr>
          <w:p w14:paraId="43CFA61D" w14:textId="77777777" w:rsidR="00956493" w:rsidRPr="005A4D32" w:rsidRDefault="00B71C29" w:rsidP="00494E8F">
            <w:pPr>
              <w:pStyle w:val="SHNormal"/>
              <w:jc w:val="center"/>
              <w:rPr>
                <w:b/>
              </w:rPr>
            </w:pPr>
            <w:r w:rsidRPr="005A4D32">
              <w:rPr>
                <w:b/>
              </w:rPr>
              <w:t>LICENCE TO ASSIGN</w:t>
            </w:r>
          </w:p>
          <w:p w14:paraId="43CFA61E" w14:textId="77777777" w:rsidR="00956493" w:rsidRPr="00361EAC" w:rsidRDefault="00956493" w:rsidP="00494E8F">
            <w:pPr>
              <w:pStyle w:val="SHNormal"/>
              <w:jc w:val="center"/>
            </w:pPr>
            <w:r w:rsidRPr="00361EAC">
              <w:t xml:space="preserve">Relating to premises known as </w:t>
            </w:r>
            <w:r w:rsidR="00B71C29" w:rsidRPr="00361EAC">
              <w:t>[DESCRIPTION]</w:t>
            </w:r>
          </w:p>
          <w:p w14:paraId="43CFA61F" w14:textId="77777777" w:rsidR="00956493" w:rsidRPr="00361EAC" w:rsidRDefault="00956493" w:rsidP="00494E8F">
            <w:pPr>
              <w:pStyle w:val="SHNormal"/>
              <w:jc w:val="center"/>
              <w:rPr>
                <w:bCs/>
              </w:rPr>
            </w:pPr>
          </w:p>
        </w:tc>
      </w:tr>
      <w:tr w:rsidR="00956493" w:rsidRPr="00361EAC" w14:paraId="43CFA622" w14:textId="77777777">
        <w:trPr>
          <w:trHeight w:val="340"/>
          <w:jc w:val="center"/>
        </w:trPr>
        <w:tc>
          <w:tcPr>
            <w:tcW w:w="5640" w:type="dxa"/>
            <w:tcBorders>
              <w:top w:val="nil"/>
              <w:left w:val="nil"/>
              <w:bottom w:val="single" w:sz="4" w:space="0" w:color="auto"/>
              <w:right w:val="nil"/>
            </w:tcBorders>
          </w:tcPr>
          <w:p w14:paraId="43CFA621" w14:textId="77777777" w:rsidR="00956493" w:rsidRPr="00361EAC" w:rsidRDefault="00956493" w:rsidP="00494E8F">
            <w:pPr>
              <w:pStyle w:val="SHNormal"/>
              <w:jc w:val="center"/>
            </w:pPr>
          </w:p>
        </w:tc>
      </w:tr>
      <w:tr w:rsidR="00956493" w:rsidRPr="00361EAC" w14:paraId="43CFA624" w14:textId="77777777">
        <w:trPr>
          <w:trHeight w:val="340"/>
          <w:jc w:val="center"/>
        </w:trPr>
        <w:tc>
          <w:tcPr>
            <w:tcW w:w="5640" w:type="dxa"/>
            <w:tcBorders>
              <w:top w:val="nil"/>
              <w:left w:val="nil"/>
              <w:bottom w:val="nil"/>
              <w:right w:val="nil"/>
            </w:tcBorders>
          </w:tcPr>
          <w:p w14:paraId="43CFA623" w14:textId="77777777" w:rsidR="00956493" w:rsidRPr="00361EAC" w:rsidRDefault="00956493" w:rsidP="00494E8F">
            <w:pPr>
              <w:pStyle w:val="SHNormal"/>
              <w:jc w:val="center"/>
            </w:pPr>
            <w:r w:rsidRPr="00361EAC">
              <w:t>(</w:t>
            </w:r>
            <w:r w:rsidR="00B71C29" w:rsidRPr="00361EAC">
              <w:t>Old tenancy / no change of use</w:t>
            </w:r>
            <w:r w:rsidRPr="00361EAC">
              <w:t>)</w:t>
            </w:r>
          </w:p>
        </w:tc>
      </w:tr>
    </w:tbl>
    <w:p w14:paraId="43CFA625" w14:textId="77777777" w:rsidR="00956493" w:rsidRPr="00361EAC" w:rsidRDefault="00956493" w:rsidP="00494E8F">
      <w:pPr>
        <w:pStyle w:val="SHNormal"/>
      </w:pPr>
    </w:p>
    <w:p w14:paraId="43CFA626" w14:textId="77777777" w:rsidR="00F01771" w:rsidRPr="00361EAC" w:rsidRDefault="00F01771" w:rsidP="00494E8F">
      <w:pPr>
        <w:pStyle w:val="SHNormal"/>
        <w:sectPr w:rsidR="00F01771" w:rsidRPr="00361EAC" w:rsidSect="00E274A3">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15" w:other="15"/>
          <w:cols w:space="708"/>
          <w:docGrid w:linePitch="360"/>
        </w:sectPr>
      </w:pPr>
    </w:p>
    <w:p w14:paraId="43CFA627" w14:textId="77777777" w:rsidR="00956493" w:rsidRPr="00361EAC" w:rsidRDefault="00956493" w:rsidP="00494E8F">
      <w:pPr>
        <w:pStyle w:val="SHNormal"/>
        <w:jc w:val="center"/>
        <w:rPr>
          <w:b/>
        </w:rPr>
      </w:pPr>
      <w:r w:rsidRPr="00361EAC">
        <w:rPr>
          <w:b/>
        </w:rPr>
        <w:lastRenderedPageBreak/>
        <w:t>CONTENTS</w:t>
      </w:r>
    </w:p>
    <w:p w14:paraId="43CFA628" w14:textId="3032E4C7" w:rsidR="00956493" w:rsidRPr="00361EAC" w:rsidRDefault="00956493" w:rsidP="00E274A3">
      <w:pPr>
        <w:pStyle w:val="SHNormal"/>
        <w:tabs>
          <w:tab w:val="clear" w:pos="850"/>
          <w:tab w:val="clear" w:pos="1701"/>
          <w:tab w:val="clear" w:pos="2551"/>
          <w:tab w:val="clear" w:pos="3402"/>
          <w:tab w:val="clear" w:pos="4252"/>
          <w:tab w:val="clear" w:pos="5102"/>
          <w:tab w:val="right" w:pos="9072"/>
        </w:tabs>
        <w:rPr>
          <w:b/>
        </w:rPr>
      </w:pPr>
      <w:r w:rsidRPr="00361EAC">
        <w:rPr>
          <w:b/>
        </w:rPr>
        <w:t>Clause</w:t>
      </w:r>
      <w:r w:rsidRPr="00361EAC">
        <w:rPr>
          <w:b/>
        </w:rPr>
        <w:tab/>
        <w:t>Page</w:t>
      </w:r>
    </w:p>
    <w:p w14:paraId="0F638080" w14:textId="77777777" w:rsidR="002F3C05" w:rsidRDefault="00E274A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71" w:history="1">
        <w:r w:rsidR="002F3C05" w:rsidRPr="00D34CB3">
          <w:rPr>
            <w:rStyle w:val="Hyperlink"/>
            <w:noProof/>
          </w:rPr>
          <w:t>1.</w:t>
        </w:r>
        <w:r w:rsidR="002F3C05">
          <w:rPr>
            <w:rFonts w:asciiTheme="minorHAnsi" w:eastAsiaTheme="minorEastAsia" w:hAnsiTheme="minorHAnsi" w:cstheme="minorBidi"/>
            <w:b w:val="0"/>
            <w:noProof/>
            <w:sz w:val="22"/>
            <w:szCs w:val="22"/>
          </w:rPr>
          <w:tab/>
        </w:r>
        <w:r w:rsidR="002F3C05" w:rsidRPr="00D34CB3">
          <w:rPr>
            <w:rStyle w:val="Hyperlink"/>
            <w:noProof/>
          </w:rPr>
          <w:t>Definitions</w:t>
        </w:r>
        <w:r w:rsidR="002F3C05">
          <w:rPr>
            <w:noProof/>
            <w:webHidden/>
          </w:rPr>
          <w:tab/>
        </w:r>
        <w:r w:rsidR="002F3C05">
          <w:rPr>
            <w:noProof/>
            <w:webHidden/>
          </w:rPr>
          <w:fldChar w:fldCharType="begin"/>
        </w:r>
        <w:r w:rsidR="002F3C05">
          <w:rPr>
            <w:noProof/>
            <w:webHidden/>
          </w:rPr>
          <w:instrText xml:space="preserve"> PAGEREF _Toc6301971 \h </w:instrText>
        </w:r>
        <w:r w:rsidR="002F3C05">
          <w:rPr>
            <w:noProof/>
            <w:webHidden/>
          </w:rPr>
        </w:r>
        <w:r w:rsidR="002F3C05">
          <w:rPr>
            <w:noProof/>
            <w:webHidden/>
          </w:rPr>
          <w:fldChar w:fldCharType="separate"/>
        </w:r>
        <w:r w:rsidR="002F3C05">
          <w:rPr>
            <w:noProof/>
            <w:webHidden/>
          </w:rPr>
          <w:t>1</w:t>
        </w:r>
        <w:r w:rsidR="002F3C05">
          <w:rPr>
            <w:noProof/>
            <w:webHidden/>
          </w:rPr>
          <w:fldChar w:fldCharType="end"/>
        </w:r>
      </w:hyperlink>
    </w:p>
    <w:p w14:paraId="774571B5" w14:textId="77777777" w:rsidR="002F3C05" w:rsidRDefault="0033123A">
      <w:pPr>
        <w:pStyle w:val="TOC1"/>
        <w:rPr>
          <w:rFonts w:asciiTheme="minorHAnsi" w:eastAsiaTheme="minorEastAsia" w:hAnsiTheme="minorHAnsi" w:cstheme="minorBidi"/>
          <w:b w:val="0"/>
          <w:noProof/>
          <w:sz w:val="22"/>
          <w:szCs w:val="22"/>
        </w:rPr>
      </w:pPr>
      <w:hyperlink w:anchor="_Toc6301972" w:history="1">
        <w:r w:rsidR="002F3C05" w:rsidRPr="00D34CB3">
          <w:rPr>
            <w:rStyle w:val="Hyperlink"/>
            <w:noProof/>
          </w:rPr>
          <w:t>2.</w:t>
        </w:r>
        <w:r w:rsidR="002F3C05">
          <w:rPr>
            <w:rFonts w:asciiTheme="minorHAnsi" w:eastAsiaTheme="minorEastAsia" w:hAnsiTheme="minorHAnsi" w:cstheme="minorBidi"/>
            <w:b w:val="0"/>
            <w:noProof/>
            <w:sz w:val="22"/>
            <w:szCs w:val="22"/>
          </w:rPr>
          <w:tab/>
        </w:r>
        <w:r w:rsidR="002F3C05" w:rsidRPr="00D34CB3">
          <w:rPr>
            <w:rStyle w:val="Hyperlink"/>
            <w:noProof/>
          </w:rPr>
          <w:t>Interpretation</w:t>
        </w:r>
        <w:r w:rsidR="002F3C05">
          <w:rPr>
            <w:noProof/>
            <w:webHidden/>
          </w:rPr>
          <w:tab/>
        </w:r>
        <w:r w:rsidR="002F3C05">
          <w:rPr>
            <w:noProof/>
            <w:webHidden/>
          </w:rPr>
          <w:fldChar w:fldCharType="begin"/>
        </w:r>
        <w:r w:rsidR="002F3C05">
          <w:rPr>
            <w:noProof/>
            <w:webHidden/>
          </w:rPr>
          <w:instrText xml:space="preserve"> PAGEREF _Toc6301972 \h </w:instrText>
        </w:r>
        <w:r w:rsidR="002F3C05">
          <w:rPr>
            <w:noProof/>
            <w:webHidden/>
          </w:rPr>
        </w:r>
        <w:r w:rsidR="002F3C05">
          <w:rPr>
            <w:noProof/>
            <w:webHidden/>
          </w:rPr>
          <w:fldChar w:fldCharType="separate"/>
        </w:r>
        <w:r w:rsidR="002F3C05">
          <w:rPr>
            <w:noProof/>
            <w:webHidden/>
          </w:rPr>
          <w:t>2</w:t>
        </w:r>
        <w:r w:rsidR="002F3C05">
          <w:rPr>
            <w:noProof/>
            <w:webHidden/>
          </w:rPr>
          <w:fldChar w:fldCharType="end"/>
        </w:r>
      </w:hyperlink>
    </w:p>
    <w:p w14:paraId="3E282A56" w14:textId="77777777" w:rsidR="002F3C05" w:rsidRDefault="0033123A">
      <w:pPr>
        <w:pStyle w:val="TOC1"/>
        <w:rPr>
          <w:rFonts w:asciiTheme="minorHAnsi" w:eastAsiaTheme="minorEastAsia" w:hAnsiTheme="minorHAnsi" w:cstheme="minorBidi"/>
          <w:b w:val="0"/>
          <w:noProof/>
          <w:sz w:val="22"/>
          <w:szCs w:val="22"/>
        </w:rPr>
      </w:pPr>
      <w:hyperlink w:anchor="_Toc6301973" w:history="1">
        <w:r w:rsidR="002F3C05" w:rsidRPr="00D34CB3">
          <w:rPr>
            <w:rStyle w:val="Hyperlink"/>
            <w:noProof/>
          </w:rPr>
          <w:t>3.</w:t>
        </w:r>
        <w:r w:rsidR="002F3C05">
          <w:rPr>
            <w:rFonts w:asciiTheme="minorHAnsi" w:eastAsiaTheme="minorEastAsia" w:hAnsiTheme="minorHAnsi" w:cstheme="minorBidi"/>
            <w:b w:val="0"/>
            <w:noProof/>
            <w:sz w:val="22"/>
            <w:szCs w:val="22"/>
          </w:rPr>
          <w:tab/>
        </w:r>
        <w:r w:rsidR="002F3C05" w:rsidRPr="00D34CB3">
          <w:rPr>
            <w:rStyle w:val="Hyperlink"/>
            <w:noProof/>
          </w:rPr>
          <w:t>Licence to assign</w:t>
        </w:r>
        <w:r w:rsidR="002F3C05">
          <w:rPr>
            <w:noProof/>
            <w:webHidden/>
          </w:rPr>
          <w:tab/>
        </w:r>
        <w:r w:rsidR="002F3C05">
          <w:rPr>
            <w:noProof/>
            <w:webHidden/>
          </w:rPr>
          <w:fldChar w:fldCharType="begin"/>
        </w:r>
        <w:r w:rsidR="002F3C05">
          <w:rPr>
            <w:noProof/>
            <w:webHidden/>
          </w:rPr>
          <w:instrText xml:space="preserve"> PAGEREF _Toc6301973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25ECE934" w14:textId="77777777" w:rsidR="002F3C05" w:rsidRDefault="0033123A">
      <w:pPr>
        <w:pStyle w:val="TOC1"/>
        <w:rPr>
          <w:rFonts w:asciiTheme="minorHAnsi" w:eastAsiaTheme="minorEastAsia" w:hAnsiTheme="minorHAnsi" w:cstheme="minorBidi"/>
          <w:b w:val="0"/>
          <w:noProof/>
          <w:sz w:val="22"/>
          <w:szCs w:val="22"/>
        </w:rPr>
      </w:pPr>
      <w:hyperlink w:anchor="_Toc6301974" w:history="1">
        <w:r w:rsidR="002F3C05" w:rsidRPr="00D34CB3">
          <w:rPr>
            <w:rStyle w:val="Hyperlink"/>
            <w:noProof/>
          </w:rPr>
          <w:t>4.</w:t>
        </w:r>
        <w:r w:rsidR="002F3C05">
          <w:rPr>
            <w:rFonts w:asciiTheme="minorHAnsi" w:eastAsiaTheme="minorEastAsia" w:hAnsiTheme="minorHAnsi" w:cstheme="minorBidi"/>
            <w:b w:val="0"/>
            <w:noProof/>
            <w:sz w:val="22"/>
            <w:szCs w:val="22"/>
          </w:rPr>
          <w:tab/>
        </w:r>
        <w:r w:rsidR="002F3C05" w:rsidRPr="00D34CB3">
          <w:rPr>
            <w:rStyle w:val="Hyperlink"/>
            <w:noProof/>
          </w:rPr>
          <w:t>Assignee’s obligations</w:t>
        </w:r>
        <w:r w:rsidR="002F3C05">
          <w:rPr>
            <w:noProof/>
            <w:webHidden/>
          </w:rPr>
          <w:tab/>
        </w:r>
        <w:r w:rsidR="002F3C05">
          <w:rPr>
            <w:noProof/>
            <w:webHidden/>
          </w:rPr>
          <w:fldChar w:fldCharType="begin"/>
        </w:r>
        <w:r w:rsidR="002F3C05">
          <w:rPr>
            <w:noProof/>
            <w:webHidden/>
          </w:rPr>
          <w:instrText xml:space="preserve"> PAGEREF _Toc6301974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0CBB4011" w14:textId="77777777" w:rsidR="002F3C05" w:rsidRDefault="0033123A">
      <w:pPr>
        <w:pStyle w:val="TOC1"/>
        <w:rPr>
          <w:rFonts w:asciiTheme="minorHAnsi" w:eastAsiaTheme="minorEastAsia" w:hAnsiTheme="minorHAnsi" w:cstheme="minorBidi"/>
          <w:b w:val="0"/>
          <w:noProof/>
          <w:sz w:val="22"/>
          <w:szCs w:val="22"/>
        </w:rPr>
      </w:pPr>
      <w:hyperlink w:anchor="_Toc6301975" w:history="1">
        <w:r w:rsidR="002F3C05" w:rsidRPr="00D34CB3">
          <w:rPr>
            <w:rStyle w:val="Hyperlink"/>
            <w:noProof/>
          </w:rPr>
          <w:t>5.</w:t>
        </w:r>
        <w:r w:rsidR="002F3C05">
          <w:rPr>
            <w:rFonts w:asciiTheme="minorHAnsi" w:eastAsiaTheme="minorEastAsia" w:hAnsiTheme="minorHAnsi" w:cstheme="minorBidi"/>
            <w:b w:val="0"/>
            <w:noProof/>
            <w:sz w:val="22"/>
            <w:szCs w:val="22"/>
          </w:rPr>
          <w:tab/>
        </w:r>
        <w:r w:rsidR="002F3C05" w:rsidRPr="00D34CB3">
          <w:rPr>
            <w:rStyle w:val="Hyperlink"/>
            <w:noProof/>
          </w:rPr>
          <w:t>Tenant’s obligations</w:t>
        </w:r>
        <w:r w:rsidR="002F3C05">
          <w:rPr>
            <w:noProof/>
            <w:webHidden/>
          </w:rPr>
          <w:tab/>
        </w:r>
        <w:r w:rsidR="002F3C05">
          <w:rPr>
            <w:noProof/>
            <w:webHidden/>
          </w:rPr>
          <w:fldChar w:fldCharType="begin"/>
        </w:r>
        <w:r w:rsidR="002F3C05">
          <w:rPr>
            <w:noProof/>
            <w:webHidden/>
          </w:rPr>
          <w:instrText xml:space="preserve"> PAGEREF _Toc6301975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06958D4B" w14:textId="77777777" w:rsidR="002F3C05" w:rsidRDefault="0033123A">
      <w:pPr>
        <w:pStyle w:val="TOC1"/>
        <w:rPr>
          <w:rFonts w:asciiTheme="minorHAnsi" w:eastAsiaTheme="minorEastAsia" w:hAnsiTheme="minorHAnsi" w:cstheme="minorBidi"/>
          <w:b w:val="0"/>
          <w:noProof/>
          <w:sz w:val="22"/>
          <w:szCs w:val="22"/>
        </w:rPr>
      </w:pPr>
      <w:hyperlink w:anchor="_Toc6301976" w:history="1">
        <w:r w:rsidR="002F3C05" w:rsidRPr="00D34CB3">
          <w:rPr>
            <w:rStyle w:val="Hyperlink"/>
            <w:noProof/>
          </w:rPr>
          <w:t>6.</w:t>
        </w:r>
        <w:r w:rsidR="002F3C05">
          <w:rPr>
            <w:rFonts w:asciiTheme="minorHAnsi" w:eastAsiaTheme="minorEastAsia" w:hAnsiTheme="minorHAnsi" w:cstheme="minorBidi"/>
            <w:b w:val="0"/>
            <w:noProof/>
            <w:sz w:val="22"/>
            <w:szCs w:val="22"/>
          </w:rPr>
          <w:tab/>
        </w:r>
        <w:r w:rsidR="002F3C05" w:rsidRPr="00D34CB3">
          <w:rPr>
            <w:rStyle w:val="Hyperlink"/>
            <w:noProof/>
          </w:rPr>
          <w:t>Termination of this Licence</w:t>
        </w:r>
        <w:r w:rsidR="002F3C05">
          <w:rPr>
            <w:noProof/>
            <w:webHidden/>
          </w:rPr>
          <w:tab/>
        </w:r>
        <w:r w:rsidR="002F3C05">
          <w:rPr>
            <w:noProof/>
            <w:webHidden/>
          </w:rPr>
          <w:fldChar w:fldCharType="begin"/>
        </w:r>
        <w:r w:rsidR="002F3C05">
          <w:rPr>
            <w:noProof/>
            <w:webHidden/>
          </w:rPr>
          <w:instrText xml:space="preserve"> PAGEREF _Toc6301976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325A23CE" w14:textId="77777777" w:rsidR="002F3C05" w:rsidRDefault="0033123A">
      <w:pPr>
        <w:pStyle w:val="TOC1"/>
        <w:rPr>
          <w:rFonts w:asciiTheme="minorHAnsi" w:eastAsiaTheme="minorEastAsia" w:hAnsiTheme="minorHAnsi" w:cstheme="minorBidi"/>
          <w:b w:val="0"/>
          <w:noProof/>
          <w:sz w:val="22"/>
          <w:szCs w:val="22"/>
        </w:rPr>
      </w:pPr>
      <w:hyperlink w:anchor="_Toc6301977" w:history="1">
        <w:r w:rsidR="002F3C05" w:rsidRPr="00D34CB3">
          <w:rPr>
            <w:rStyle w:val="Hyperlink"/>
            <w:noProof/>
          </w:rPr>
          <w:t>7.</w:t>
        </w:r>
        <w:r w:rsidR="002F3C05">
          <w:rPr>
            <w:rFonts w:asciiTheme="minorHAnsi" w:eastAsiaTheme="minorEastAsia" w:hAnsiTheme="minorHAnsi" w:cstheme="minorBidi"/>
            <w:b w:val="0"/>
            <w:noProof/>
            <w:sz w:val="22"/>
            <w:szCs w:val="22"/>
          </w:rPr>
          <w:tab/>
        </w:r>
        <w:r w:rsidR="002F3C05" w:rsidRPr="00D34CB3">
          <w:rPr>
            <w:rStyle w:val="Hyperlink"/>
            <w:noProof/>
          </w:rPr>
          <w:t>Agreements</w:t>
        </w:r>
        <w:r w:rsidR="002F3C05">
          <w:rPr>
            <w:noProof/>
            <w:webHidden/>
          </w:rPr>
          <w:tab/>
        </w:r>
        <w:r w:rsidR="002F3C05">
          <w:rPr>
            <w:noProof/>
            <w:webHidden/>
          </w:rPr>
          <w:fldChar w:fldCharType="begin"/>
        </w:r>
        <w:r w:rsidR="002F3C05">
          <w:rPr>
            <w:noProof/>
            <w:webHidden/>
          </w:rPr>
          <w:instrText xml:space="preserve"> PAGEREF _Toc6301977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471C5A18" w14:textId="77777777" w:rsidR="002F3C05" w:rsidRDefault="0033123A">
      <w:pPr>
        <w:pStyle w:val="TOC1"/>
        <w:rPr>
          <w:rFonts w:asciiTheme="minorHAnsi" w:eastAsiaTheme="minorEastAsia" w:hAnsiTheme="minorHAnsi" w:cstheme="minorBidi"/>
          <w:b w:val="0"/>
          <w:noProof/>
          <w:sz w:val="22"/>
          <w:szCs w:val="22"/>
        </w:rPr>
      </w:pPr>
      <w:hyperlink w:anchor="_Toc6301978" w:history="1">
        <w:r w:rsidR="002F3C05" w:rsidRPr="00D34CB3">
          <w:rPr>
            <w:rStyle w:val="Hyperlink"/>
            <w:noProof/>
          </w:rPr>
          <w:t>8.</w:t>
        </w:r>
        <w:r w:rsidR="002F3C05">
          <w:rPr>
            <w:rFonts w:asciiTheme="minorHAnsi" w:eastAsiaTheme="minorEastAsia" w:hAnsiTheme="minorHAnsi" w:cstheme="minorBidi"/>
            <w:b w:val="0"/>
            <w:noProof/>
            <w:sz w:val="22"/>
            <w:szCs w:val="22"/>
          </w:rPr>
          <w:tab/>
        </w:r>
        <w:r w:rsidR="002F3C05" w:rsidRPr="00D34CB3">
          <w:rPr>
            <w:rStyle w:val="Hyperlink"/>
            <w:noProof/>
          </w:rPr>
          <w:t>[Guarantor’s obligations</w:t>
        </w:r>
        <w:r w:rsidR="002F3C05">
          <w:rPr>
            <w:noProof/>
            <w:webHidden/>
          </w:rPr>
          <w:tab/>
        </w:r>
        <w:r w:rsidR="002F3C05">
          <w:rPr>
            <w:noProof/>
            <w:webHidden/>
          </w:rPr>
          <w:fldChar w:fldCharType="begin"/>
        </w:r>
        <w:r w:rsidR="002F3C05">
          <w:rPr>
            <w:noProof/>
            <w:webHidden/>
          </w:rPr>
          <w:instrText xml:space="preserve"> PAGEREF _Toc6301978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25B936C4" w14:textId="77777777" w:rsidR="002F3C05" w:rsidRDefault="0033123A">
      <w:pPr>
        <w:pStyle w:val="TOC1"/>
        <w:rPr>
          <w:rFonts w:asciiTheme="minorHAnsi" w:eastAsiaTheme="minorEastAsia" w:hAnsiTheme="minorHAnsi" w:cstheme="minorBidi"/>
          <w:b w:val="0"/>
          <w:noProof/>
          <w:sz w:val="22"/>
          <w:szCs w:val="22"/>
        </w:rPr>
      </w:pPr>
      <w:hyperlink w:anchor="_Toc6301979" w:history="1">
        <w:r w:rsidR="002F3C05" w:rsidRPr="00D34CB3">
          <w:rPr>
            <w:rStyle w:val="Hyperlink"/>
            <w:noProof/>
          </w:rPr>
          <w:t>9.</w:t>
        </w:r>
        <w:r w:rsidR="002F3C05">
          <w:rPr>
            <w:rFonts w:asciiTheme="minorHAnsi" w:eastAsiaTheme="minorEastAsia" w:hAnsiTheme="minorHAnsi" w:cstheme="minorBidi"/>
            <w:b w:val="0"/>
            <w:noProof/>
            <w:sz w:val="22"/>
            <w:szCs w:val="22"/>
          </w:rPr>
          <w:tab/>
        </w:r>
        <w:r w:rsidR="002F3C05" w:rsidRPr="00D34CB3">
          <w:rPr>
            <w:rStyle w:val="Hyperlink"/>
            <w:noProof/>
          </w:rPr>
          <w:t>Notices</w:t>
        </w:r>
        <w:r w:rsidR="002F3C05">
          <w:rPr>
            <w:noProof/>
            <w:webHidden/>
          </w:rPr>
          <w:tab/>
        </w:r>
        <w:r w:rsidR="002F3C05">
          <w:rPr>
            <w:noProof/>
            <w:webHidden/>
          </w:rPr>
          <w:fldChar w:fldCharType="begin"/>
        </w:r>
        <w:r w:rsidR="002F3C05">
          <w:rPr>
            <w:noProof/>
            <w:webHidden/>
          </w:rPr>
          <w:instrText xml:space="preserve"> PAGEREF _Toc6301979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4D76D432" w14:textId="77777777" w:rsidR="002F3C05" w:rsidRDefault="0033123A">
      <w:pPr>
        <w:pStyle w:val="TOC1"/>
        <w:rPr>
          <w:rFonts w:asciiTheme="minorHAnsi" w:eastAsiaTheme="minorEastAsia" w:hAnsiTheme="minorHAnsi" w:cstheme="minorBidi"/>
          <w:b w:val="0"/>
          <w:noProof/>
          <w:sz w:val="22"/>
          <w:szCs w:val="22"/>
        </w:rPr>
      </w:pPr>
      <w:hyperlink w:anchor="_Toc6301980" w:history="1">
        <w:r w:rsidR="002F3C05" w:rsidRPr="00D34CB3">
          <w:rPr>
            <w:rStyle w:val="Hyperlink"/>
            <w:noProof/>
          </w:rPr>
          <w:t>10.</w:t>
        </w:r>
        <w:r w:rsidR="002F3C05">
          <w:rPr>
            <w:rFonts w:asciiTheme="minorHAnsi" w:eastAsiaTheme="minorEastAsia" w:hAnsiTheme="minorHAnsi" w:cstheme="minorBidi"/>
            <w:b w:val="0"/>
            <w:noProof/>
            <w:sz w:val="22"/>
            <w:szCs w:val="22"/>
          </w:rPr>
          <w:tab/>
        </w:r>
        <w:r w:rsidR="002F3C05" w:rsidRPr="00D34CB3">
          <w:rPr>
            <w:rStyle w:val="Hyperlink"/>
            <w:noProof/>
          </w:rPr>
          <w:t>Jurisdiction</w:t>
        </w:r>
        <w:r w:rsidR="002F3C05">
          <w:rPr>
            <w:noProof/>
            <w:webHidden/>
          </w:rPr>
          <w:tab/>
        </w:r>
        <w:r w:rsidR="002F3C05">
          <w:rPr>
            <w:noProof/>
            <w:webHidden/>
          </w:rPr>
          <w:fldChar w:fldCharType="begin"/>
        </w:r>
        <w:r w:rsidR="002F3C05">
          <w:rPr>
            <w:noProof/>
            <w:webHidden/>
          </w:rPr>
          <w:instrText xml:space="preserve"> PAGEREF _Toc6301980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62B75795" w14:textId="77777777" w:rsidR="002F3C05" w:rsidRDefault="0033123A">
      <w:pPr>
        <w:pStyle w:val="TOC1"/>
        <w:rPr>
          <w:rFonts w:asciiTheme="minorHAnsi" w:eastAsiaTheme="minorEastAsia" w:hAnsiTheme="minorHAnsi" w:cstheme="minorBidi"/>
          <w:b w:val="0"/>
          <w:noProof/>
          <w:sz w:val="22"/>
          <w:szCs w:val="22"/>
        </w:rPr>
      </w:pPr>
      <w:hyperlink w:anchor="_Toc6301981" w:history="1">
        <w:r w:rsidR="002F3C05" w:rsidRPr="00D34CB3">
          <w:rPr>
            <w:rStyle w:val="Hyperlink"/>
            <w:noProof/>
          </w:rPr>
          <w:t>11.</w:t>
        </w:r>
        <w:r w:rsidR="002F3C05">
          <w:rPr>
            <w:rFonts w:asciiTheme="minorHAnsi" w:eastAsiaTheme="minorEastAsia" w:hAnsiTheme="minorHAnsi" w:cstheme="minorBidi"/>
            <w:b w:val="0"/>
            <w:noProof/>
            <w:sz w:val="22"/>
            <w:szCs w:val="22"/>
          </w:rPr>
          <w:tab/>
        </w:r>
        <w:r w:rsidR="002F3C05" w:rsidRPr="00D34CB3">
          <w:rPr>
            <w:rStyle w:val="Hyperlink"/>
            <w:noProof/>
          </w:rPr>
          <w:t>Legal effect</w:t>
        </w:r>
        <w:r w:rsidR="002F3C05">
          <w:rPr>
            <w:noProof/>
            <w:webHidden/>
          </w:rPr>
          <w:tab/>
        </w:r>
        <w:r w:rsidR="002F3C05">
          <w:rPr>
            <w:noProof/>
            <w:webHidden/>
          </w:rPr>
          <w:fldChar w:fldCharType="begin"/>
        </w:r>
        <w:r w:rsidR="002F3C05">
          <w:rPr>
            <w:noProof/>
            <w:webHidden/>
          </w:rPr>
          <w:instrText xml:space="preserve"> PAGEREF _Toc6301981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43CFA636" w14:textId="76B5EEBC" w:rsidR="00956493" w:rsidRDefault="00E274A3" w:rsidP="00494E8F">
      <w:pPr>
        <w:pStyle w:val="SHNormal"/>
      </w:pPr>
      <w:r>
        <w:fldChar w:fldCharType="end"/>
      </w:r>
    </w:p>
    <w:p w14:paraId="621DED09" w14:textId="77777777" w:rsidR="00E274A3" w:rsidRPr="00361EAC" w:rsidRDefault="00E274A3" w:rsidP="00494E8F">
      <w:pPr>
        <w:pStyle w:val="SHNormal"/>
      </w:pPr>
    </w:p>
    <w:p w14:paraId="43CFA637" w14:textId="77777777" w:rsidR="00956493" w:rsidRPr="00361EAC" w:rsidRDefault="00956493" w:rsidP="00494E8F">
      <w:pPr>
        <w:pStyle w:val="SHNormal"/>
        <w:sectPr w:rsidR="00956493" w:rsidRPr="00361EAC" w:rsidSect="00E274A3">
          <w:footerReference w:type="default" r:id="rId20"/>
          <w:pgSz w:w="11907" w:h="16839" w:code="9"/>
          <w:pgMar w:top="1417" w:right="1417" w:bottom="1417" w:left="1417" w:header="709" w:footer="709" w:gutter="0"/>
          <w:paperSrc w:first="15" w:other="15"/>
          <w:cols w:space="708"/>
          <w:docGrid w:linePitch="360"/>
        </w:sectPr>
      </w:pPr>
    </w:p>
    <w:p w14:paraId="43CFA638" w14:textId="492E8EB4" w:rsidR="00956493" w:rsidRPr="00494E8F" w:rsidRDefault="00F01771" w:rsidP="00494E8F">
      <w:pPr>
        <w:pStyle w:val="SHNormal"/>
        <w:jc w:val="center"/>
        <w:rPr>
          <w:b/>
        </w:rPr>
      </w:pPr>
      <w:r w:rsidRPr="00494E8F">
        <w:rPr>
          <w:b/>
        </w:rPr>
        <w:lastRenderedPageBreak/>
        <w:t>LICENCE TO ASSIGN</w:t>
      </w:r>
      <w:r w:rsidR="00494E8F" w:rsidRPr="00EF36EF">
        <w:rPr>
          <w:rStyle w:val="FootnoteReference"/>
        </w:rPr>
        <w:footnoteReference w:id="1"/>
      </w:r>
    </w:p>
    <w:p w14:paraId="43CFA639" w14:textId="77777777" w:rsidR="0073684A" w:rsidRPr="00494E8F" w:rsidRDefault="00F01771" w:rsidP="00494E8F">
      <w:pPr>
        <w:pStyle w:val="SHNormal"/>
        <w:rPr>
          <w:b/>
        </w:rPr>
      </w:pPr>
      <w:r w:rsidRPr="00494E8F">
        <w:rPr>
          <w:b/>
        </w:rPr>
        <w:t>DATED</w:t>
      </w:r>
    </w:p>
    <w:p w14:paraId="43CFA63A" w14:textId="77777777" w:rsidR="00956493" w:rsidRPr="00494E8F" w:rsidRDefault="00F01771" w:rsidP="00494E8F">
      <w:pPr>
        <w:pStyle w:val="SHNormal"/>
        <w:rPr>
          <w:b/>
        </w:rPr>
      </w:pPr>
      <w:r w:rsidRPr="00494E8F">
        <w:rPr>
          <w:b/>
        </w:rPr>
        <w:t>PARTIES</w:t>
      </w:r>
    </w:p>
    <w:p w14:paraId="43CFA63B" w14:textId="4221129C" w:rsidR="00956493" w:rsidRPr="00361EAC" w:rsidRDefault="00494E8F" w:rsidP="00494E8F">
      <w:pPr>
        <w:pStyle w:val="SHNormal"/>
        <w:ind w:left="850" w:hanging="850"/>
      </w:pPr>
      <w:r>
        <w:t>1.</w:t>
      </w:r>
      <w:r>
        <w:tab/>
      </w:r>
      <w:r w:rsidR="00F01771" w:rsidRPr="00361EAC">
        <w:t>[LANDLORD] (incorporated and registered in [England and Wales] [</w:t>
      </w:r>
      <w:r w:rsidR="009B7DA0" w:rsidRPr="00361EAC">
        <w:t xml:space="preserve">the </w:t>
      </w:r>
      <w:r w:rsidR="00F01771" w:rsidRPr="00361EAC">
        <w:t xml:space="preserve">United Kingdom] </w:t>
      </w:r>
      <w:r w:rsidR="00373ED8" w:rsidRPr="00361EAC">
        <w:t xml:space="preserve">[COUNTRY] </w:t>
      </w:r>
      <w:r w:rsidR="00F01771" w:rsidRPr="00361EAC">
        <w:t xml:space="preserve">under company registration number [COMPANY NUMBER]), the registered office of which is at [ADDRESS] (the </w:t>
      </w:r>
      <w:r w:rsidR="00EF36EF">
        <w:t>“</w:t>
      </w:r>
      <w:r w:rsidR="00F01771" w:rsidRPr="00DC7A2D">
        <w:rPr>
          <w:b/>
        </w:rPr>
        <w:t>Landlord</w:t>
      </w:r>
      <w:r w:rsidR="00EF36EF">
        <w:t>”</w:t>
      </w:r>
      <w:r w:rsidR="00F01771" w:rsidRPr="00361EAC">
        <w:t>)</w:t>
      </w:r>
      <w:r w:rsidR="00EF36EF">
        <w:t>; [and]</w:t>
      </w:r>
    </w:p>
    <w:p w14:paraId="43CFA63C" w14:textId="4E212D6C" w:rsidR="00956493" w:rsidRPr="00361EAC" w:rsidRDefault="00494E8F" w:rsidP="00494E8F">
      <w:pPr>
        <w:pStyle w:val="SHNormal"/>
        <w:ind w:left="850" w:hanging="850"/>
        <w:rPr>
          <w:bCs/>
        </w:rPr>
      </w:pPr>
      <w:r>
        <w:rPr>
          <w:bCs/>
        </w:rPr>
        <w:t>2.</w:t>
      </w:r>
      <w:r>
        <w:rPr>
          <w:bCs/>
        </w:rPr>
        <w:tab/>
      </w:r>
      <w:r w:rsidR="00F01771" w:rsidRPr="00361EAC">
        <w:rPr>
          <w:bCs/>
        </w:rPr>
        <w:t>[TENANT]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Tenant</w:t>
      </w:r>
      <w:r w:rsidR="00EF36EF">
        <w:rPr>
          <w:bCs/>
        </w:rPr>
        <w:t>”</w:t>
      </w:r>
      <w:r w:rsidR="00F01771" w:rsidRPr="00361EAC">
        <w:rPr>
          <w:bCs/>
        </w:rPr>
        <w:t>)</w:t>
      </w:r>
      <w:r w:rsidR="00EF36EF">
        <w:rPr>
          <w:bCs/>
        </w:rPr>
        <w:t>; [and]</w:t>
      </w:r>
    </w:p>
    <w:p w14:paraId="43CFA63D" w14:textId="1C91350D" w:rsidR="00B71C29" w:rsidRPr="00361EAC" w:rsidRDefault="00494E8F" w:rsidP="00494E8F">
      <w:pPr>
        <w:pStyle w:val="SHNormal"/>
        <w:ind w:left="850" w:hanging="850"/>
        <w:rPr>
          <w:bCs/>
        </w:rPr>
      </w:pPr>
      <w:r>
        <w:rPr>
          <w:bCs/>
        </w:rPr>
        <w:t>3.</w:t>
      </w:r>
      <w:r>
        <w:rPr>
          <w:bCs/>
        </w:rPr>
        <w:tab/>
      </w:r>
      <w:r w:rsidR="00F01771" w:rsidRPr="00361EAC">
        <w:rPr>
          <w:bCs/>
        </w:rPr>
        <w:t>[ASSIGNEE]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Assignee</w:t>
      </w:r>
      <w:r w:rsidR="00EF36EF">
        <w:rPr>
          <w:bCs/>
        </w:rPr>
        <w:t>”</w:t>
      </w:r>
      <w:r w:rsidR="00F01771" w:rsidRPr="00361EAC">
        <w:rPr>
          <w:bCs/>
        </w:rPr>
        <w:t>)[.][</w:t>
      </w:r>
      <w:r w:rsidR="00EF36EF">
        <w:rPr>
          <w:bCs/>
        </w:rPr>
        <w:t>; and</w:t>
      </w:r>
      <w:r w:rsidR="00F01771" w:rsidRPr="00361EAC">
        <w:rPr>
          <w:bCs/>
        </w:rPr>
        <w:t>]</w:t>
      </w:r>
    </w:p>
    <w:p w14:paraId="43CFA63E" w14:textId="7CC25D58" w:rsidR="00956493" w:rsidRPr="00361EAC" w:rsidRDefault="00494E8F" w:rsidP="00494E8F">
      <w:pPr>
        <w:pStyle w:val="SHNormal"/>
        <w:ind w:left="850" w:hanging="850"/>
        <w:rPr>
          <w:bCs/>
        </w:rPr>
      </w:pPr>
      <w:r>
        <w:rPr>
          <w:bCs/>
        </w:rPr>
        <w:t>4.</w:t>
      </w:r>
      <w:r>
        <w:rPr>
          <w:bCs/>
        </w:rPr>
        <w:tab/>
      </w:r>
      <w:r w:rsidR="00F01771" w:rsidRPr="00361EAC">
        <w:rPr>
          <w:bCs/>
        </w:rPr>
        <w:t>[[GUARANTOR]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Guarantor</w:t>
      </w:r>
      <w:r w:rsidR="00EF36EF">
        <w:rPr>
          <w:bCs/>
        </w:rPr>
        <w:t>”</w:t>
      </w:r>
      <w:r w:rsidR="00F01771" w:rsidRPr="00361EAC">
        <w:rPr>
          <w:bCs/>
        </w:rPr>
        <w:t>)</w:t>
      </w:r>
      <w:r>
        <w:rPr>
          <w:bCs/>
        </w:rPr>
        <w:t>.</w:t>
      </w:r>
      <w:r w:rsidR="00F01771" w:rsidRPr="00361EAC">
        <w:rPr>
          <w:bCs/>
        </w:rPr>
        <w:t>]</w:t>
      </w:r>
    </w:p>
    <w:p w14:paraId="43CFA63F" w14:textId="3A02EB81" w:rsidR="00B71C29" w:rsidRPr="00494E8F" w:rsidRDefault="00F01771" w:rsidP="00494E8F">
      <w:pPr>
        <w:pStyle w:val="SHNormal"/>
        <w:rPr>
          <w:b/>
        </w:rPr>
      </w:pPr>
      <w:r w:rsidRPr="00494E8F">
        <w:rPr>
          <w:b/>
          <w:bCs/>
        </w:rPr>
        <w:t>BACKGROUND</w:t>
      </w:r>
    </w:p>
    <w:p w14:paraId="43CFA640" w14:textId="1D1178F3" w:rsidR="00B71C29" w:rsidRPr="00361EAC" w:rsidRDefault="00494E8F" w:rsidP="00494E8F">
      <w:pPr>
        <w:pStyle w:val="SHNormal"/>
        <w:ind w:left="850" w:hanging="850"/>
      </w:pPr>
      <w:r>
        <w:t>(A)</w:t>
      </w:r>
      <w:r>
        <w:tab/>
      </w:r>
      <w:r w:rsidR="00B71C29" w:rsidRPr="00361EAC">
        <w:t xml:space="preserve">This </w:t>
      </w:r>
      <w:r w:rsidR="00930A90" w:rsidRPr="00361EAC">
        <w:t>L</w:t>
      </w:r>
      <w:r w:rsidR="00B71C29" w:rsidRPr="00361EAC">
        <w:t>icence relates to the Premises and is supplemental to the Lease.</w:t>
      </w:r>
    </w:p>
    <w:p w14:paraId="43CFA641" w14:textId="4259C7E3" w:rsidR="00B71C29" w:rsidRPr="00361EAC" w:rsidRDefault="00494E8F" w:rsidP="00494E8F">
      <w:pPr>
        <w:pStyle w:val="SHNormal"/>
        <w:ind w:left="850" w:hanging="850"/>
      </w:pPr>
      <w:r>
        <w:t>(B)</w:t>
      </w:r>
      <w:r>
        <w:tab/>
      </w:r>
      <w:r w:rsidR="00C8035A" w:rsidRPr="00361EAC">
        <w:t>The Landlord</w:t>
      </w:r>
      <w:r w:rsidR="00B71C29" w:rsidRPr="00361EAC">
        <w:t xml:space="preserve"> [remains/is now] </w:t>
      </w:r>
      <w:r w:rsidR="00C8035A" w:rsidRPr="00361EAC">
        <w:t xml:space="preserve">the landlord </w:t>
      </w:r>
      <w:r w:rsidR="00650104" w:rsidRPr="00361EAC">
        <w:t>under</w:t>
      </w:r>
      <w:r w:rsidR="00C8035A" w:rsidRPr="00361EAC">
        <w:t xml:space="preserve"> the Lease and the Tenant</w:t>
      </w:r>
      <w:r w:rsidR="00B71C29" w:rsidRPr="00361EAC">
        <w:t xml:space="preserve"> [remains/is now] </w:t>
      </w:r>
      <w:r w:rsidR="00C8035A" w:rsidRPr="00361EAC">
        <w:t xml:space="preserve">the tenant </w:t>
      </w:r>
      <w:r w:rsidR="00650104" w:rsidRPr="00361EAC">
        <w:t>under</w:t>
      </w:r>
      <w:r w:rsidR="00C8035A" w:rsidRPr="00361EAC">
        <w:t xml:space="preserve"> the Lease</w:t>
      </w:r>
      <w:r w:rsidR="00B71C29" w:rsidRPr="00361EAC">
        <w:t>.</w:t>
      </w:r>
    </w:p>
    <w:p w14:paraId="43CFA642" w14:textId="09561F7E" w:rsidR="00B71C29" w:rsidRPr="00361EAC" w:rsidRDefault="00494E8F" w:rsidP="00494E8F">
      <w:pPr>
        <w:pStyle w:val="SHNormal"/>
        <w:ind w:left="850" w:hanging="850"/>
      </w:pPr>
      <w:r>
        <w:t>(C)</w:t>
      </w:r>
      <w:r>
        <w:tab/>
      </w:r>
      <w:r w:rsidR="00B71C29" w:rsidRPr="00361EAC">
        <w:t xml:space="preserve">The Landlord has agreed to permit the Assignment subject to the terms contained in this </w:t>
      </w:r>
      <w:r w:rsidR="00930A90" w:rsidRPr="00361EAC">
        <w:t>L</w:t>
      </w:r>
      <w:r w:rsidR="00B71C29" w:rsidRPr="00361EAC">
        <w:t>icence.</w:t>
      </w:r>
    </w:p>
    <w:p w14:paraId="43CFA643" w14:textId="4802D7F3" w:rsidR="00956493" w:rsidRPr="00494E8F" w:rsidRDefault="00F01771" w:rsidP="00494E8F">
      <w:pPr>
        <w:pStyle w:val="SHNormal"/>
        <w:rPr>
          <w:b/>
        </w:rPr>
      </w:pPr>
      <w:r w:rsidRPr="00494E8F">
        <w:rPr>
          <w:b/>
        </w:rPr>
        <w:t>IT IS AGREED AS FOLLOWS</w:t>
      </w:r>
    </w:p>
    <w:p w14:paraId="43CFA644" w14:textId="22455910" w:rsidR="00956493" w:rsidRPr="00494E8F" w:rsidRDefault="00494E8F" w:rsidP="00494E8F">
      <w:pPr>
        <w:pStyle w:val="SHHeading1"/>
      </w:pPr>
      <w:bookmarkStart w:id="0" w:name="_Ref322089825"/>
      <w:bookmarkStart w:id="1" w:name="_Toc6301971"/>
      <w:r w:rsidRPr="00494E8F">
        <w:t>Definitions</w:t>
      </w:r>
      <w:bookmarkEnd w:id="0"/>
      <w:bookmarkEnd w:id="1"/>
    </w:p>
    <w:p w14:paraId="43CFA645" w14:textId="3BFF38B0" w:rsidR="00956493" w:rsidRPr="0072517D" w:rsidRDefault="00F01771" w:rsidP="00EF36EF">
      <w:pPr>
        <w:pStyle w:val="SHHeading2"/>
      </w:pPr>
      <w:r w:rsidRPr="00361EAC">
        <w:t>This Licence uses the following definitions</w:t>
      </w:r>
      <w:r w:rsidR="00956493" w:rsidRPr="00361EAC">
        <w:t>:</w:t>
      </w:r>
    </w:p>
    <w:p w14:paraId="43CFA646" w14:textId="104EA908" w:rsidR="00373ED8" w:rsidRPr="00361EAC" w:rsidRDefault="00373ED8" w:rsidP="00494E8F">
      <w:pPr>
        <w:pStyle w:val="SHNormal"/>
        <w:keepNext/>
        <w:rPr>
          <w:b/>
          <w:bCs/>
        </w:rPr>
      </w:pPr>
      <w:r w:rsidRPr="00361EAC">
        <w:t>[</w:t>
      </w:r>
      <w:r w:rsidR="00EF36EF">
        <w:rPr>
          <w:b/>
          <w:bCs/>
        </w:rPr>
        <w:t>“</w:t>
      </w:r>
      <w:r w:rsidRPr="00361EAC">
        <w:rPr>
          <w:b/>
          <w:bCs/>
        </w:rPr>
        <w:t>198</w:t>
      </w:r>
      <w:r w:rsidR="00EF36EF" w:rsidRPr="00361EAC">
        <w:rPr>
          <w:b/>
          <w:bCs/>
        </w:rPr>
        <w:t>6</w:t>
      </w:r>
      <w:r w:rsidR="00EF36EF">
        <w:rPr>
          <w:b/>
          <w:bCs/>
        </w:rPr>
        <w:t> </w:t>
      </w:r>
      <w:r w:rsidRPr="00361EAC">
        <w:rPr>
          <w:b/>
          <w:bCs/>
        </w:rPr>
        <w:t>Act</w:t>
      </w:r>
      <w:r w:rsidR="00EF36EF">
        <w:rPr>
          <w:b/>
          <w:bCs/>
        </w:rPr>
        <w:t>”</w:t>
      </w:r>
    </w:p>
    <w:p w14:paraId="43CFA647" w14:textId="3FA6DF88" w:rsidR="00373ED8" w:rsidRPr="00361EAC" w:rsidRDefault="00373ED8" w:rsidP="00494E8F">
      <w:pPr>
        <w:pStyle w:val="SHParagraph2"/>
        <w:rPr>
          <w:b/>
          <w:bCs/>
        </w:rPr>
      </w:pPr>
      <w:r w:rsidRPr="00361EAC">
        <w:t>the Insolvency Act</w:t>
      </w:r>
      <w:r w:rsidR="00EF36EF">
        <w:t> </w:t>
      </w:r>
      <w:r w:rsidR="00EF36EF" w:rsidRPr="00361EAC">
        <w:t>1</w:t>
      </w:r>
      <w:r w:rsidRPr="00361EAC">
        <w:t>986;</w:t>
      </w:r>
      <w:r w:rsidRPr="00EF36EF">
        <w:rPr>
          <w:rStyle w:val="FootnoteReference"/>
        </w:rPr>
        <w:footnoteReference w:id="2"/>
      </w:r>
      <w:r w:rsidRPr="00361EAC">
        <w:t>]</w:t>
      </w:r>
    </w:p>
    <w:p w14:paraId="43CFA648" w14:textId="4473DC2B" w:rsidR="00C8035A" w:rsidRPr="00361EAC" w:rsidRDefault="00EF36EF" w:rsidP="00494E8F">
      <w:pPr>
        <w:pStyle w:val="SHNormal"/>
        <w:keepNext/>
      </w:pPr>
      <w:r>
        <w:rPr>
          <w:b/>
          <w:bCs/>
        </w:rPr>
        <w:t>“</w:t>
      </w:r>
      <w:r w:rsidR="00C8035A" w:rsidRPr="00361EAC">
        <w:rPr>
          <w:b/>
          <w:bCs/>
        </w:rPr>
        <w:t>Assignment</w:t>
      </w:r>
      <w:r>
        <w:rPr>
          <w:b/>
          <w:bCs/>
        </w:rPr>
        <w:t>”</w:t>
      </w:r>
    </w:p>
    <w:p w14:paraId="43CFA649" w14:textId="703EA059" w:rsidR="00C8035A" w:rsidRPr="00361EAC" w:rsidRDefault="00F01771" w:rsidP="00494E8F">
      <w:pPr>
        <w:pStyle w:val="SHParagraph2"/>
      </w:pPr>
      <w:r w:rsidRPr="00361EAC">
        <w:t>the assignment permitted under</w:t>
      </w:r>
      <w:r w:rsidR="00EF36EF">
        <w:t xml:space="preserve"> </w:t>
      </w:r>
      <w:r w:rsidR="00EF36EF" w:rsidRPr="005600D6">
        <w:rPr>
          <w:b/>
        </w:rPr>
        <w:t>clause </w:t>
      </w:r>
      <w:r w:rsidR="00E274A3" w:rsidRPr="005600D6">
        <w:rPr>
          <w:b/>
        </w:rPr>
        <w:fldChar w:fldCharType="begin"/>
      </w:r>
      <w:r w:rsidR="00E274A3" w:rsidRPr="005600D6">
        <w:rPr>
          <w:b/>
        </w:rPr>
        <w:instrText xml:space="preserve"> REF _Ref4571295 \n \h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4A" w14:textId="06C24757" w:rsidR="00650104" w:rsidRPr="00361EAC" w:rsidRDefault="00EF36EF" w:rsidP="00494E8F">
      <w:pPr>
        <w:pStyle w:val="SHNormal"/>
        <w:keepNext/>
      </w:pPr>
      <w:r>
        <w:rPr>
          <w:b/>
          <w:bCs/>
        </w:rPr>
        <w:t>“</w:t>
      </w:r>
      <w:r w:rsidR="00650104" w:rsidRPr="00361EAC">
        <w:rPr>
          <w:b/>
          <w:bCs/>
        </w:rPr>
        <w:t>Assignment Date</w:t>
      </w:r>
      <w:r>
        <w:rPr>
          <w:b/>
          <w:bCs/>
        </w:rPr>
        <w:t>”</w:t>
      </w:r>
    </w:p>
    <w:p w14:paraId="43CFA64B" w14:textId="77777777" w:rsidR="00650104" w:rsidRPr="00361EAC" w:rsidRDefault="00650104" w:rsidP="00494E8F">
      <w:pPr>
        <w:pStyle w:val="SHParagraph2"/>
      </w:pPr>
      <w:r w:rsidRPr="00361EAC">
        <w:t xml:space="preserve">the date of the </w:t>
      </w:r>
      <w:r w:rsidR="00C90E5B" w:rsidRPr="00361EAC">
        <w:t>[</w:t>
      </w:r>
      <w:r w:rsidRPr="00361EAC">
        <w:t>deed of assignment][transfer] of the Lease to the Assignee;</w:t>
      </w:r>
    </w:p>
    <w:p w14:paraId="43CFA64C" w14:textId="56BEAAD9" w:rsidR="00373ED8" w:rsidRPr="00361EAC" w:rsidRDefault="00373ED8" w:rsidP="00494E8F">
      <w:pPr>
        <w:pStyle w:val="SHNormal"/>
        <w:keepNext/>
      </w:pPr>
      <w:r w:rsidRPr="00202C7C">
        <w:rPr>
          <w:b/>
          <w:bCs/>
        </w:rPr>
        <w:t>[</w:t>
      </w:r>
      <w:r w:rsidR="00EF36EF">
        <w:rPr>
          <w:b/>
          <w:bCs/>
        </w:rPr>
        <w:t>“</w:t>
      </w:r>
      <w:r w:rsidRPr="00361EAC">
        <w:rPr>
          <w:b/>
          <w:bCs/>
        </w:rPr>
        <w:t>Business Day</w:t>
      </w:r>
      <w:r w:rsidR="00EF36EF">
        <w:rPr>
          <w:b/>
          <w:bCs/>
        </w:rPr>
        <w:t>”</w:t>
      </w:r>
    </w:p>
    <w:p w14:paraId="43CFA64D" w14:textId="77777777" w:rsidR="00373ED8" w:rsidRPr="00361EAC" w:rsidRDefault="00373ED8" w:rsidP="00494E8F">
      <w:pPr>
        <w:pStyle w:val="SHParagraph2"/>
      </w:pPr>
      <w:r w:rsidRPr="00361EAC">
        <w:t>a day (other than a Saturday, Sunday or public holiday) on which banks are usually open for business in England and Wales;</w:t>
      </w:r>
      <w:r w:rsidRPr="00EF36EF">
        <w:rPr>
          <w:rStyle w:val="FootnoteReference"/>
        </w:rPr>
        <w:footnoteReference w:id="3"/>
      </w:r>
      <w:r w:rsidRPr="00361EAC">
        <w:t>]</w:t>
      </w:r>
    </w:p>
    <w:p w14:paraId="43CFA64E" w14:textId="0224BB51" w:rsidR="00C8035A" w:rsidRPr="00361EAC" w:rsidRDefault="00EF36EF" w:rsidP="00494E8F">
      <w:pPr>
        <w:pStyle w:val="SHNormal"/>
        <w:keepNext/>
      </w:pPr>
      <w:r>
        <w:rPr>
          <w:b/>
          <w:bCs/>
        </w:rPr>
        <w:lastRenderedPageBreak/>
        <w:t>“</w:t>
      </w:r>
      <w:r w:rsidR="00C8035A" w:rsidRPr="00361EAC">
        <w:rPr>
          <w:b/>
          <w:bCs/>
        </w:rPr>
        <w:t>Lease</w:t>
      </w:r>
      <w:r>
        <w:rPr>
          <w:b/>
          <w:bCs/>
        </w:rPr>
        <w:t>”</w:t>
      </w:r>
    </w:p>
    <w:p w14:paraId="43CFA64F" w14:textId="77777777" w:rsidR="00C8035A" w:rsidRPr="00361EAC" w:rsidRDefault="00C8035A" w:rsidP="00494E8F">
      <w:pPr>
        <w:pStyle w:val="SHParagraph2"/>
      </w:pPr>
      <w:r w:rsidRPr="00361EAC">
        <w:t xml:space="preserve">a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14:paraId="43CFA650" w14:textId="071B7053" w:rsidR="00C8035A" w:rsidRPr="00361EAC" w:rsidRDefault="00EF36EF" w:rsidP="00494E8F">
      <w:pPr>
        <w:pStyle w:val="SHNormal"/>
        <w:keepNext/>
      </w:pPr>
      <w:r>
        <w:rPr>
          <w:b/>
          <w:bCs/>
        </w:rPr>
        <w:t>“</w:t>
      </w:r>
      <w:r w:rsidR="00C8035A" w:rsidRPr="00361EAC">
        <w:rPr>
          <w:b/>
          <w:bCs/>
        </w:rPr>
        <w:t>Premises</w:t>
      </w:r>
      <w:r>
        <w:rPr>
          <w:b/>
          <w:bCs/>
        </w:rPr>
        <w:t>”</w:t>
      </w:r>
    </w:p>
    <w:p w14:paraId="43CFA651" w14:textId="77777777" w:rsidR="00C8035A" w:rsidRPr="00361EAC" w:rsidRDefault="00C8035A" w:rsidP="00494E8F">
      <w:pPr>
        <w:pStyle w:val="SHParagraph2"/>
      </w:pPr>
      <w:r w:rsidRPr="00361EAC">
        <w:t xml:space="preserve">the property </w:t>
      </w:r>
      <w:r w:rsidR="00930A90" w:rsidRPr="00361EAC">
        <w:t>let</w:t>
      </w:r>
      <w:r w:rsidRPr="00361EAC">
        <w:t xml:space="preserve"> by the Lease known as [ADDRESS];</w:t>
      </w:r>
    </w:p>
    <w:p w14:paraId="43CFA652" w14:textId="5D81A69C" w:rsidR="00C8035A" w:rsidRPr="00361EAC" w:rsidRDefault="00EF36EF" w:rsidP="00494E8F">
      <w:pPr>
        <w:pStyle w:val="SHNormal"/>
        <w:keepNext/>
      </w:pPr>
      <w:r>
        <w:rPr>
          <w:b/>
          <w:bCs/>
        </w:rPr>
        <w:t>“</w:t>
      </w:r>
      <w:r w:rsidR="00C8035A" w:rsidRPr="00361EAC">
        <w:rPr>
          <w:b/>
          <w:bCs/>
        </w:rPr>
        <w:t>Rents</w:t>
      </w:r>
      <w:r>
        <w:rPr>
          <w:b/>
          <w:bCs/>
        </w:rPr>
        <w:t>”</w:t>
      </w:r>
    </w:p>
    <w:p w14:paraId="43CFA653" w14:textId="77777777" w:rsidR="00C8035A" w:rsidRPr="00361EAC" w:rsidRDefault="00C8035A" w:rsidP="00494E8F">
      <w:pPr>
        <w:pStyle w:val="SHParagraph2"/>
      </w:pPr>
      <w:r w:rsidRPr="00361EAC">
        <w:t>the rents reserved by the Lease;</w:t>
      </w:r>
    </w:p>
    <w:p w14:paraId="43CFA654" w14:textId="148F5617" w:rsidR="00C8035A" w:rsidRPr="00361EAC" w:rsidRDefault="00EF36EF" w:rsidP="00494E8F">
      <w:pPr>
        <w:pStyle w:val="SHNormal"/>
        <w:keepNext/>
      </w:pPr>
      <w:r>
        <w:rPr>
          <w:b/>
          <w:bCs/>
        </w:rPr>
        <w:t>“</w:t>
      </w:r>
      <w:r w:rsidR="00C8035A" w:rsidRPr="00361EAC">
        <w:rPr>
          <w:b/>
          <w:bCs/>
        </w:rPr>
        <w:t>Tenant</w:t>
      </w:r>
      <w:r>
        <w:rPr>
          <w:b/>
          <w:bCs/>
        </w:rPr>
        <w:t>’</w:t>
      </w:r>
      <w:r w:rsidR="00C8035A" w:rsidRPr="00361EAC">
        <w:rPr>
          <w:b/>
          <w:bCs/>
        </w:rPr>
        <w:t>s Obligations</w:t>
      </w:r>
      <w:r>
        <w:rPr>
          <w:b/>
          <w:bCs/>
        </w:rPr>
        <w:t>”</w:t>
      </w:r>
    </w:p>
    <w:p w14:paraId="43CFA655" w14:textId="77572221" w:rsidR="00C8035A" w:rsidRPr="00361EAC" w:rsidRDefault="00C8035A" w:rsidP="00494E8F">
      <w:pPr>
        <w:pStyle w:val="SHParagraph2"/>
      </w:pPr>
      <w:r w:rsidRPr="00361EAC">
        <w:t xml:space="preserve">the </w:t>
      </w:r>
      <w:r w:rsidR="00650104" w:rsidRPr="00361EAC">
        <w:t>tenant</w:t>
      </w:r>
      <w:r w:rsidR="00EF36EF">
        <w:t>’</w:t>
      </w:r>
      <w:r w:rsidR="00650104" w:rsidRPr="00361EAC">
        <w:t xml:space="preserve">s </w:t>
      </w:r>
      <w:r w:rsidRPr="00361EAC">
        <w:t xml:space="preserve">obligations </w:t>
      </w:r>
      <w:r w:rsidR="000E2FC9" w:rsidRPr="00361EAC">
        <w:t>in the Lease</w:t>
      </w:r>
      <w:r w:rsidRPr="00361EAC">
        <w:t>;</w:t>
      </w:r>
    </w:p>
    <w:p w14:paraId="43CFA656" w14:textId="71586A48" w:rsidR="00C8035A" w:rsidRPr="00361EAC" w:rsidRDefault="00EF36EF" w:rsidP="00494E8F">
      <w:pPr>
        <w:pStyle w:val="SHNormal"/>
        <w:keepNext/>
      </w:pPr>
      <w:r>
        <w:rPr>
          <w:b/>
          <w:bCs/>
        </w:rPr>
        <w:t>“</w:t>
      </w:r>
      <w:r w:rsidR="00C8035A" w:rsidRPr="00361EAC">
        <w:rPr>
          <w:b/>
          <w:bCs/>
        </w:rPr>
        <w:t>Term</w:t>
      </w:r>
      <w:r>
        <w:rPr>
          <w:b/>
          <w:bCs/>
        </w:rPr>
        <w:t>”</w:t>
      </w:r>
    </w:p>
    <w:p w14:paraId="43CFA657" w14:textId="70F4DB2E" w:rsidR="00C8035A" w:rsidRPr="00361EAC" w:rsidRDefault="00C8035A" w:rsidP="00494E8F">
      <w:pPr>
        <w:pStyle w:val="SHParagraph2"/>
      </w:pPr>
      <w:r w:rsidRPr="00361EAC">
        <w:t xml:space="preserve">the </w:t>
      </w:r>
      <w:r w:rsidR="00D46CB7" w:rsidRPr="00361EAC">
        <w:t>term</w:t>
      </w:r>
      <w:r w:rsidR="00F01771" w:rsidRPr="00361EAC">
        <w:t xml:space="preserve"> of</w:t>
      </w:r>
      <w:r w:rsidRPr="00361EAC">
        <w:t xml:space="preserve"> the Lease [</w:t>
      </w:r>
      <w:r w:rsidR="00F01771" w:rsidRPr="00361EAC">
        <w:t>including where applicable any continuation of that period under the Landlord and Tenant Act</w:t>
      </w:r>
      <w:r w:rsidR="00EF36EF">
        <w:t> </w:t>
      </w:r>
      <w:r w:rsidR="00EF36EF" w:rsidRPr="00361EAC">
        <w:t>1</w:t>
      </w:r>
      <w:r w:rsidR="00F01771" w:rsidRPr="00361EAC">
        <w:t>954</w:t>
      </w:r>
      <w:r w:rsidRPr="00EF36EF">
        <w:rPr>
          <w:rStyle w:val="FootnoteReference"/>
        </w:rPr>
        <w:footnoteReference w:id="4"/>
      </w:r>
      <w:r w:rsidRPr="00361EAC">
        <w:t>].</w:t>
      </w:r>
    </w:p>
    <w:p w14:paraId="72E6E88E" w14:textId="77777777" w:rsidR="00494E8F" w:rsidRDefault="00494E8F" w:rsidP="00494E8F">
      <w:pPr>
        <w:pStyle w:val="SHHeading1"/>
      </w:pPr>
      <w:bookmarkStart w:id="2" w:name="_Toc6301972"/>
      <w:bookmarkStart w:id="3" w:name="_Ref350765409"/>
      <w:bookmarkStart w:id="4" w:name="_Ref350765559"/>
      <w:r>
        <w:t>Interpretation</w:t>
      </w:r>
      <w:bookmarkEnd w:id="2"/>
    </w:p>
    <w:p w14:paraId="1F747C29" w14:textId="77777777" w:rsidR="00494E8F" w:rsidRDefault="00494E8F" w:rsidP="00494E8F">
      <w:pPr>
        <w:pStyle w:val="SHHeading2"/>
      </w:pPr>
      <w:r>
        <w:t>All headings in this Licence are for ease of reference only and will not affect its construction or interpretation.</w:t>
      </w:r>
    </w:p>
    <w:p w14:paraId="52CBEC03" w14:textId="0DF7D3F8" w:rsidR="00494E8F" w:rsidRDefault="00494E8F" w:rsidP="00494E8F">
      <w:pPr>
        <w:pStyle w:val="SHHeading2"/>
      </w:pPr>
      <w:r>
        <w:t xml:space="preserve">In this Licence, </w:t>
      </w:r>
      <w:r w:rsidR="00EF36EF">
        <w:t>“</w:t>
      </w:r>
      <w:r>
        <w:t>includes</w:t>
      </w:r>
      <w:r w:rsidR="00EF36EF">
        <w:t>”</w:t>
      </w:r>
      <w:r>
        <w:t xml:space="preserve">, </w:t>
      </w:r>
      <w:r w:rsidR="00EF36EF">
        <w:t>“</w:t>
      </w:r>
      <w:r>
        <w:t>including</w:t>
      </w:r>
      <w:r w:rsidR="00EF36EF">
        <w:t>”</w:t>
      </w:r>
      <w:r>
        <w:t xml:space="preserve"> and similar words are used without limitation or qualification to the subject matter of the relevant provision.</w:t>
      </w:r>
    </w:p>
    <w:p w14:paraId="742A14FD" w14:textId="77777777" w:rsidR="00494E8F" w:rsidRDefault="00494E8F" w:rsidP="00494E8F">
      <w:pPr>
        <w:pStyle w:val="SHHeading2"/>
      </w:pPr>
      <w:r>
        <w:t>In this Licence:</w:t>
      </w:r>
    </w:p>
    <w:p w14:paraId="0D742F51" w14:textId="489D32E5" w:rsidR="00494E8F" w:rsidRDefault="00EF36EF" w:rsidP="00494E8F">
      <w:pPr>
        <w:pStyle w:val="SHHeading3"/>
      </w:pPr>
      <w:r>
        <w:t>“</w:t>
      </w:r>
      <w:r w:rsidR="00494E8F">
        <w:t>notice</w:t>
      </w:r>
      <w:r>
        <w:t>”</w:t>
      </w:r>
      <w:r w:rsidR="00494E8F">
        <w:t xml:space="preserve"> means any notice, notification or request given or made under it</w:t>
      </w:r>
      <w:r>
        <w:t>; and</w:t>
      </w:r>
    </w:p>
    <w:p w14:paraId="3D47DE37" w14:textId="77777777" w:rsidR="00494E8F" w:rsidRDefault="00494E8F" w:rsidP="00494E8F">
      <w:pPr>
        <w:pStyle w:val="SHHeading3"/>
      </w:pPr>
      <w:r>
        <w:t>a notice must be given or made in writing.</w:t>
      </w:r>
    </w:p>
    <w:p w14:paraId="0924A8C5" w14:textId="77777777" w:rsidR="00494E8F" w:rsidRDefault="00494E8F" w:rsidP="00494E8F">
      <w:pPr>
        <w:pStyle w:val="SHHeading2"/>
      </w:pPr>
      <w:r>
        <w:t>References in this Licence to:</w:t>
      </w:r>
    </w:p>
    <w:p w14:paraId="5E6B374D" w14:textId="77777777" w:rsidR="00494E8F" w:rsidRDefault="00494E8F" w:rsidP="00494E8F">
      <w:pPr>
        <w:pStyle w:val="SHHeading3"/>
      </w:pPr>
      <w:r>
        <w:t xml:space="preserve">the parties </w:t>
      </w:r>
      <w:r w:rsidRPr="00434C0A">
        <w:t>include references to their respective successors in title</w:t>
      </w:r>
      <w:r>
        <w:t>;</w:t>
      </w:r>
    </w:p>
    <w:p w14:paraId="5235657B" w14:textId="08D6AF31" w:rsidR="00494E8F" w:rsidRDefault="00494E8F" w:rsidP="00494E8F">
      <w:pPr>
        <w:pStyle w:val="SHHeading3"/>
      </w:pPr>
      <w:r>
        <w:t>an Act are to that Act as amended from time to time and to any Act that replaces it;</w:t>
      </w:r>
    </w:p>
    <w:p w14:paraId="6582F7B9" w14:textId="77777777" w:rsidR="00494E8F" w:rsidRDefault="00494E8F" w:rsidP="00494E8F">
      <w:pPr>
        <w:pStyle w:val="SHHeading3"/>
      </w:pPr>
      <w:r>
        <w:t>the singular include the plural and vice versa, and one gender includes any other;</w:t>
      </w:r>
    </w:p>
    <w:p w14:paraId="6C665E74" w14:textId="4176F940" w:rsidR="00494E8F" w:rsidRDefault="00494E8F" w:rsidP="00494E8F">
      <w:pPr>
        <w:pStyle w:val="SHHeading3"/>
      </w:pPr>
      <w:r>
        <w:t>clauses are to the</w:t>
      </w:r>
      <w:r w:rsidR="00EF36EF">
        <w:t xml:space="preserve"> clauses </w:t>
      </w:r>
      <w:r>
        <w:t>of this Licence ;</w:t>
      </w:r>
    </w:p>
    <w:p w14:paraId="2E4277B6" w14:textId="07A8921E" w:rsidR="00494E8F" w:rsidRDefault="00494E8F" w:rsidP="00494E8F">
      <w:pPr>
        <w:pStyle w:val="SHHeading3"/>
      </w:pPr>
      <w:r>
        <w:t xml:space="preserve">the Landlord having a right of approval or consent mean a prior written approval or consent, which will not be unreasonably withheld or delayed except where this Licence </w:t>
      </w:r>
      <w:r w:rsidR="002A0A25">
        <w:t>states</w:t>
      </w:r>
      <w:r>
        <w:t xml:space="preserve"> that the Landlord has absolute discretion</w:t>
      </w:r>
      <w:r w:rsidR="00EF36EF">
        <w:t>; and</w:t>
      </w:r>
    </w:p>
    <w:p w14:paraId="46F7466D" w14:textId="3C64F14E" w:rsidR="00494E8F" w:rsidRDefault="00494E8F" w:rsidP="00494E8F">
      <w:pPr>
        <w:pStyle w:val="SHHeading3"/>
      </w:pPr>
      <w:r>
        <w:t>any sums being payable on demand or when demanded mean being payable when demanded in writing.</w:t>
      </w:r>
    </w:p>
    <w:p w14:paraId="4A9F8232" w14:textId="77777777" w:rsidR="00494E8F" w:rsidRDefault="00494E8F" w:rsidP="00494E8F">
      <w:pPr>
        <w:pStyle w:val="SHHeading2"/>
      </w:pPr>
      <w:r>
        <w:t>Obligations in this Licence:</w:t>
      </w:r>
    </w:p>
    <w:p w14:paraId="645292D3" w14:textId="77777777" w:rsidR="00494E8F" w:rsidRDefault="00494E8F" w:rsidP="00494E8F">
      <w:pPr>
        <w:pStyle w:val="SHHeading3"/>
      </w:pPr>
      <w:r>
        <w:t>owed by or to more than one person are owed by or to them jointly and severally;</w:t>
      </w:r>
    </w:p>
    <w:p w14:paraId="4ED7A09D" w14:textId="65E79E25" w:rsidR="00494E8F" w:rsidRDefault="00494E8F" w:rsidP="00494E8F">
      <w:pPr>
        <w:pStyle w:val="SHHeading3"/>
      </w:pPr>
      <w:r>
        <w:t>to do something include an obligation not to waive any obligation of another person to do it</w:t>
      </w:r>
      <w:r w:rsidR="00EF36EF">
        <w:t>; and</w:t>
      </w:r>
    </w:p>
    <w:p w14:paraId="41397975" w14:textId="77777777" w:rsidR="00494E8F" w:rsidRDefault="00494E8F" w:rsidP="00494E8F">
      <w:pPr>
        <w:pStyle w:val="SHHeading3"/>
      </w:pPr>
      <w:r>
        <w:lastRenderedPageBreak/>
        <w:t>not to do something include an obligation not to permit or allow another person to do it.</w:t>
      </w:r>
    </w:p>
    <w:p w14:paraId="54F54FD9" w14:textId="7125685D" w:rsidR="00494E8F" w:rsidRDefault="00494E8F" w:rsidP="00494E8F">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62052992" w14:textId="42F429CA" w:rsidR="00494E8F" w:rsidRDefault="00494E8F" w:rsidP="00494E8F">
      <w:pPr>
        <w:pStyle w:val="SHHeading2"/>
      </w:pPr>
      <w:r>
        <w:t>If any provision or part of any provision of this Licence is held to be illegal, invalid or unenforceable, that provision or part will apply with such modification as may be necessary to make it legal, valid and enforceable</w:t>
      </w:r>
      <w:r w:rsidR="00EF36EF">
        <w:t xml:space="preserve">.  </w:t>
      </w:r>
      <w:r>
        <w:t>If modification is not possible, that provision or part will be deemed to be deleted</w:t>
      </w:r>
      <w:r w:rsidR="00EF36EF">
        <w:t xml:space="preserve">.  </w:t>
      </w:r>
      <w:r>
        <w:t>The legality, validity or enforceability of the remainder of this Licence will not be affected.</w:t>
      </w:r>
    </w:p>
    <w:p w14:paraId="43CFA663" w14:textId="08845D24" w:rsidR="00956493" w:rsidRPr="00494E8F" w:rsidRDefault="00494E8F" w:rsidP="00494E8F">
      <w:pPr>
        <w:pStyle w:val="SHHeading1"/>
      </w:pPr>
      <w:bookmarkStart w:id="6" w:name="_Ref4571295"/>
      <w:bookmarkStart w:id="7" w:name="_Ref4571313"/>
      <w:bookmarkStart w:id="8" w:name="_Toc6301973"/>
      <w:r w:rsidRPr="00494E8F">
        <w:t>Licence to assign</w:t>
      </w:r>
      <w:bookmarkEnd w:id="3"/>
      <w:bookmarkEnd w:id="4"/>
      <w:bookmarkEnd w:id="6"/>
      <w:bookmarkEnd w:id="7"/>
      <w:bookmarkEnd w:id="8"/>
    </w:p>
    <w:p w14:paraId="43CFA664" w14:textId="77777777" w:rsidR="00956493" w:rsidRPr="00361EAC" w:rsidRDefault="00B71C29" w:rsidP="00494E8F">
      <w:pPr>
        <w:pStyle w:val="SHHeading2"/>
      </w:pPr>
      <w:r w:rsidRPr="00361EAC">
        <w:t xml:space="preserve">The Landlord permits the Tenant to assign the Lease to the Assignee </w:t>
      </w:r>
      <w:r w:rsidR="00650104" w:rsidRPr="00361EAC">
        <w:t>on the terms of this Licence</w:t>
      </w:r>
      <w:r w:rsidRPr="00361EAC">
        <w:t>.</w:t>
      </w:r>
    </w:p>
    <w:p w14:paraId="43CFA665" w14:textId="7C3D3142" w:rsidR="00956493" w:rsidRPr="00494E8F" w:rsidRDefault="00494E8F" w:rsidP="00494E8F">
      <w:pPr>
        <w:pStyle w:val="SHHeading1"/>
      </w:pPr>
      <w:bookmarkStart w:id="9" w:name="_Toc6301974"/>
      <w:r w:rsidRPr="00494E8F">
        <w:t>Assignee</w:t>
      </w:r>
      <w:r w:rsidR="00EF36EF">
        <w:t>’</w:t>
      </w:r>
      <w:r w:rsidRPr="00494E8F">
        <w:t>s obligations</w:t>
      </w:r>
      <w:bookmarkEnd w:id="9"/>
    </w:p>
    <w:p w14:paraId="43CFA666" w14:textId="77777777" w:rsidR="00956493" w:rsidRPr="00361EAC" w:rsidRDefault="00B71C29" w:rsidP="00494E8F">
      <w:pPr>
        <w:pStyle w:val="SHHeading2"/>
      </w:pPr>
      <w:r w:rsidRPr="00361EAC">
        <w:t xml:space="preserve">The Assignee </w:t>
      </w:r>
      <w:r w:rsidR="00650104" w:rsidRPr="00361EAC">
        <w:t>must</w:t>
      </w:r>
      <w:r w:rsidR="00C8035A" w:rsidRPr="00361EAC">
        <w:t>:</w:t>
      </w:r>
    </w:p>
    <w:p w14:paraId="43CFA667" w14:textId="18F0052F" w:rsidR="00B71C29" w:rsidRPr="00494E8F" w:rsidRDefault="00650104" w:rsidP="00494E8F">
      <w:pPr>
        <w:pStyle w:val="SHHeading3"/>
        <w:rPr>
          <w:b/>
        </w:rPr>
      </w:pPr>
      <w:r w:rsidRPr="00361EAC">
        <w:t>starting on the Assignment Date comply with all of the Tenant</w:t>
      </w:r>
      <w:r w:rsidR="00EF36EF">
        <w:t>’</w:t>
      </w:r>
      <w:r w:rsidRPr="00361EAC">
        <w:t xml:space="preserve">s Obligations </w:t>
      </w:r>
      <w:r w:rsidR="00B71C29" w:rsidRPr="00361EAC">
        <w:t>throughout the remainder of the Term</w:t>
      </w:r>
      <w:r w:rsidR="00EF36EF">
        <w:t>; and</w:t>
      </w:r>
    </w:p>
    <w:p w14:paraId="43CFA668" w14:textId="77777777" w:rsidR="00B71C29" w:rsidRPr="00361EAC" w:rsidRDefault="00B71C29" w:rsidP="00494E8F">
      <w:pPr>
        <w:pStyle w:val="SHHeading3"/>
      </w:pPr>
      <w:r w:rsidRPr="00361EAC">
        <w:t xml:space="preserve">not occupy the Premises before the </w:t>
      </w:r>
      <w:r w:rsidR="00650104" w:rsidRPr="00361EAC">
        <w:t>Assignment Date</w:t>
      </w:r>
      <w:r w:rsidRPr="00361EAC">
        <w:t>.</w:t>
      </w:r>
    </w:p>
    <w:p w14:paraId="43CFA669" w14:textId="77777777" w:rsidR="00373ED8" w:rsidRPr="00361EAC" w:rsidRDefault="00373ED8" w:rsidP="00494E8F">
      <w:pPr>
        <w:rPr>
          <w:b/>
          <w:bCs/>
        </w:rPr>
      </w:pPr>
      <w:r w:rsidRPr="00361EAC">
        <w:rPr>
          <w:b/>
          <w:bCs/>
        </w:rPr>
        <w:t>[WHERE THE LEASE IS REGISTERED AT HM LAND REGISTRY]</w:t>
      </w:r>
    </w:p>
    <w:p w14:paraId="43CFA66A"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B" w14:textId="34B8D273" w:rsidR="00BD4474" w:rsidRPr="00361EAC" w:rsidRDefault="00BD4474" w:rsidP="00494E8F">
      <w:pPr>
        <w:pStyle w:val="SHHeading3"/>
      </w:pPr>
      <w:r w:rsidRPr="00361EAC">
        <w:t xml:space="preserve">procure the registration of the Assignment by HM Land Registry as soon as reasonably practicable after the </w:t>
      </w:r>
      <w:r w:rsidR="00650104" w:rsidRPr="00361EAC">
        <w:t>Assignment Date</w:t>
      </w:r>
      <w:r w:rsidR="00EF36EF">
        <w:t>; and</w:t>
      </w:r>
    </w:p>
    <w:p w14:paraId="43CFA66C" w14:textId="61B290E3" w:rsidR="00BD4474" w:rsidRPr="00361EAC" w:rsidRDefault="00BD4474" w:rsidP="00494E8F">
      <w:pPr>
        <w:pStyle w:val="SHHeading3"/>
      </w:pPr>
      <w:r w:rsidRPr="00361EAC">
        <w:t>within one month of completion of the registration of the Assignment, produce to the Landlord</w:t>
      </w:r>
      <w:r w:rsidR="00EF36EF">
        <w:t>’</w:t>
      </w:r>
      <w:r w:rsidRPr="00361EAC">
        <w:t>s solicitors an official copy of the register of title showing the Assignee as the registered proprietor of the Lease.]</w:t>
      </w:r>
      <w:r w:rsidRPr="00EF36EF">
        <w:rPr>
          <w:rStyle w:val="FootnoteReference"/>
        </w:rPr>
        <w:footnoteReference w:id="5"/>
      </w:r>
    </w:p>
    <w:p w14:paraId="43CFA66D" w14:textId="77777777" w:rsidR="00373ED8" w:rsidRPr="00361EAC" w:rsidRDefault="00373ED8" w:rsidP="00494E8F">
      <w:pPr>
        <w:rPr>
          <w:b/>
          <w:bCs/>
        </w:rPr>
      </w:pPr>
      <w:r w:rsidRPr="00361EAC">
        <w:rPr>
          <w:b/>
          <w:bCs/>
        </w:rPr>
        <w:t>[WHERE THE ASSIGNMENT OF THE LEASE WILL TRIGGER FIRST REGISTRATION AT HM LAND REGISTRY]</w:t>
      </w:r>
    </w:p>
    <w:p w14:paraId="43CFA66E"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F" w14:textId="77777777" w:rsidR="00BD4474" w:rsidRPr="00361EAC" w:rsidRDefault="00BD4474" w:rsidP="00494E8F">
      <w:pPr>
        <w:pStyle w:val="SHHeading3"/>
      </w:pPr>
      <w:r w:rsidRPr="00361EAC">
        <w:t xml:space="preserve">procure the first registration of the Lease by HM Land Registry as soon as reasonably practicable after the </w:t>
      </w:r>
      <w:r w:rsidR="00650104" w:rsidRPr="00361EAC">
        <w:t>Assignment Date</w:t>
      </w:r>
      <w:r w:rsidRPr="00361EAC">
        <w:t>;</w:t>
      </w:r>
    </w:p>
    <w:p w14:paraId="43CFA670" w14:textId="6F3DA5C3" w:rsidR="00BD4474" w:rsidRPr="00361EAC" w:rsidRDefault="00BD4474" w:rsidP="00494E8F">
      <w:pPr>
        <w:pStyle w:val="SHHeading3"/>
      </w:pPr>
      <w:r w:rsidRPr="00361EAC">
        <w:t>not submit to HM Land Registry any plan of the Premises (other than a plan attached to the Lease) without the prior written approval of the Landlord</w:t>
      </w:r>
      <w:r w:rsidR="00EF36EF">
        <w:t>; and</w:t>
      </w:r>
    </w:p>
    <w:p w14:paraId="43CFA671" w14:textId="6A45901E" w:rsidR="00BD4474" w:rsidRPr="00361EAC" w:rsidRDefault="00BD4474" w:rsidP="00494E8F">
      <w:pPr>
        <w:pStyle w:val="SHHeading3"/>
      </w:pPr>
      <w:r w:rsidRPr="00361EAC">
        <w:t>within one month of completion of the registration of the Lease, produce to the Landlord</w:t>
      </w:r>
      <w:r w:rsidR="00EF36EF">
        <w:t>’</w:t>
      </w:r>
      <w:r w:rsidRPr="00361EAC">
        <w:t>s solicitors an official copy of the register of title and of the title plan showing the Assignee as the registered proprietor of the Lease.]</w:t>
      </w:r>
      <w:r w:rsidRPr="00EF36EF">
        <w:rPr>
          <w:rStyle w:val="FootnoteReference"/>
        </w:rPr>
        <w:footnoteReference w:id="6"/>
      </w:r>
    </w:p>
    <w:p w14:paraId="43CFA672" w14:textId="41F52F7E" w:rsidR="00956493" w:rsidRPr="00494E8F" w:rsidRDefault="00494E8F" w:rsidP="00494E8F">
      <w:pPr>
        <w:pStyle w:val="SHHeading1"/>
      </w:pPr>
      <w:bookmarkStart w:id="10" w:name="_Toc6301975"/>
      <w:r w:rsidRPr="00494E8F">
        <w:t>Tenant</w:t>
      </w:r>
      <w:r w:rsidR="00EF36EF">
        <w:t>’</w:t>
      </w:r>
      <w:r w:rsidRPr="00494E8F">
        <w:t>s obligations</w:t>
      </w:r>
      <w:bookmarkEnd w:id="10"/>
    </w:p>
    <w:p w14:paraId="43CFA673" w14:textId="77777777" w:rsidR="00956493" w:rsidRPr="00361EAC" w:rsidRDefault="00956493" w:rsidP="00494E8F">
      <w:pPr>
        <w:pStyle w:val="SHHeading2"/>
      </w:pPr>
      <w:r w:rsidRPr="00361EAC">
        <w:t xml:space="preserve">The Tenant </w:t>
      </w:r>
      <w:r w:rsidR="00650104" w:rsidRPr="00361EAC">
        <w:t>must</w:t>
      </w:r>
      <w:r w:rsidR="00C8035A" w:rsidRPr="00361EAC">
        <w:t>:</w:t>
      </w:r>
    </w:p>
    <w:p w14:paraId="43CFA674" w14:textId="77777777" w:rsidR="00C8035A" w:rsidRPr="00361EAC" w:rsidRDefault="00C8035A" w:rsidP="00494E8F">
      <w:pPr>
        <w:pStyle w:val="SHHeading3"/>
      </w:pPr>
      <w:r w:rsidRPr="00361EAC">
        <w:lastRenderedPageBreak/>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14:paraId="43CFA675" w14:textId="2F04B4CF" w:rsidR="009B0A3F" w:rsidRPr="00361EAC" w:rsidRDefault="009B0A3F" w:rsidP="00494E8F">
      <w:pPr>
        <w:pStyle w:val="SHHeading3"/>
      </w:pPr>
      <w:r w:rsidRPr="00361EAC">
        <w:t xml:space="preserve">not </w:t>
      </w:r>
      <w:r w:rsidR="001F3BCD" w:rsidRPr="00361EAC">
        <w:t xml:space="preserve">seek to </w:t>
      </w:r>
      <w:r w:rsidRPr="00361EAC">
        <w:t>enforce any of the landlord</w:t>
      </w:r>
      <w:r w:rsidR="00EF36EF">
        <w:t>’</w:t>
      </w:r>
      <w:r w:rsidRPr="00361EAC">
        <w:t xml:space="preserve">s obligations under the Lease </w:t>
      </w:r>
      <w:r w:rsidR="00650104" w:rsidRPr="00361EAC">
        <w:t>nor</w:t>
      </w:r>
      <w:r w:rsidRPr="00361EAC">
        <w:t xml:space="preserve"> exercise any of the tenant</w:t>
      </w:r>
      <w:r w:rsidR="00EF36EF">
        <w:t>’</w:t>
      </w:r>
      <w:r w:rsidRPr="00361EAC">
        <w:t xml:space="preserve">s rights under the Lease on or after the </w:t>
      </w:r>
      <w:r w:rsidR="00650104" w:rsidRPr="00361EAC">
        <w:t>Assignment Date</w:t>
      </w:r>
      <w:r w:rsidRPr="00361EAC">
        <w:t>;</w:t>
      </w:r>
    </w:p>
    <w:p w14:paraId="43CFA676" w14:textId="0EF471D0" w:rsidR="00C8035A" w:rsidRPr="00361EAC" w:rsidRDefault="00C8035A" w:rsidP="00494E8F">
      <w:pPr>
        <w:pStyle w:val="SHHeading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w:t>
      </w:r>
      <w:r w:rsidR="00EF36EF">
        <w:t>;</w:t>
      </w:r>
    </w:p>
    <w:p w14:paraId="43CFA677" w14:textId="52BEFDA5" w:rsidR="00C8035A" w:rsidRDefault="00C8035A" w:rsidP="00494E8F">
      <w:pPr>
        <w:pStyle w:val="SHHeading3"/>
      </w:pPr>
      <w:r w:rsidRPr="00361EAC">
        <w:t xml:space="preserve">within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to the Landlord</w:t>
      </w:r>
      <w:r w:rsidR="00EF36EF">
        <w:t>’</w:t>
      </w:r>
      <w:r w:rsidR="00650104" w:rsidRPr="00361EAC">
        <w:t xml:space="preserve">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r w:rsidR="002F15D9">
        <w:t>[</w:t>
      </w:r>
      <w:r w:rsidR="00813C9E">
        <w:t>; and</w:t>
      </w:r>
      <w:r w:rsidR="002F15D9">
        <w:t>][.]</w:t>
      </w:r>
    </w:p>
    <w:p w14:paraId="5726DCC8" w14:textId="1F746096" w:rsidR="00813C9E" w:rsidRPr="00361EAC" w:rsidRDefault="002F15D9" w:rsidP="00494E8F">
      <w:pPr>
        <w:pStyle w:val="SHHeading3"/>
      </w:pPr>
      <w:bookmarkStart w:id="11" w:name="_Ref73092614"/>
      <w:r>
        <w:t>[</w:t>
      </w:r>
      <w:r w:rsidR="00813C9E" w:rsidRPr="00813C9E">
        <w:t xml:space="preserve">produce to the Landlord 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can retain and use) and </w:t>
      </w:r>
      <w:r w:rsidR="00813C9E">
        <w:t xml:space="preserve">the Tenant </w:t>
      </w:r>
      <w:r w:rsidR="00813C9E" w:rsidRPr="00813C9E">
        <w:t>consents to the Landlord using these data, plans and specifications.</w:t>
      </w:r>
      <w:r>
        <w:rPr>
          <w:rStyle w:val="FootnoteReference"/>
        </w:rPr>
        <w:footnoteReference w:id="7"/>
      </w:r>
      <w:r>
        <w:t>]</w:t>
      </w:r>
      <w:bookmarkEnd w:id="11"/>
    </w:p>
    <w:p w14:paraId="43CFA678" w14:textId="628A993D" w:rsidR="00956493" w:rsidRPr="00494E8F" w:rsidRDefault="00494E8F" w:rsidP="00494E8F">
      <w:pPr>
        <w:pStyle w:val="SHHeading1"/>
      </w:pPr>
      <w:bookmarkStart w:id="12" w:name="_Toc6301976"/>
      <w:r w:rsidRPr="00494E8F">
        <w:t xml:space="preserve">Termination of this </w:t>
      </w:r>
      <w:r>
        <w:t>L</w:t>
      </w:r>
      <w:r w:rsidRPr="00494E8F">
        <w:t>icence</w:t>
      </w:r>
      <w:bookmarkEnd w:id="12"/>
    </w:p>
    <w:p w14:paraId="43CFA679" w14:textId="77777777" w:rsidR="009B0A3F" w:rsidRPr="00361EAC" w:rsidRDefault="009B0A3F" w:rsidP="00494E8F">
      <w:pPr>
        <w:pStyle w:val="SHHeading2"/>
      </w:pPr>
      <w:bookmarkStart w:id="13"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3"/>
    </w:p>
    <w:p w14:paraId="43CFA67A" w14:textId="0DC83F5A" w:rsidR="009B0A3F" w:rsidRPr="00361EAC" w:rsidRDefault="00292F86" w:rsidP="00EF36EF">
      <w:pPr>
        <w:pStyle w:val="SHHeading2"/>
        <w:keepNext/>
        <w:keepLines/>
      </w:pPr>
      <w:r w:rsidRPr="00361EAC">
        <w:t>Any termination of this Licence under</w:t>
      </w:r>
      <w:r w:rsidR="00EF36EF">
        <w:t xml:space="preserve"> </w:t>
      </w:r>
      <w:r w:rsidR="00EF36EF" w:rsidRPr="005600D6">
        <w:rPr>
          <w:b/>
        </w:rPr>
        <w:t>clause </w:t>
      </w:r>
      <w:r w:rsidR="000F255C" w:rsidRPr="005600D6">
        <w:rPr>
          <w:b/>
        </w:rPr>
        <w:fldChar w:fldCharType="begin"/>
      </w:r>
      <w:r w:rsidRPr="005600D6">
        <w:rPr>
          <w:b/>
        </w:rPr>
        <w:instrText xml:space="preserve"> REF _Ref350765553 \r \h </w:instrText>
      </w:r>
      <w:r w:rsidR="005600D6">
        <w:rPr>
          <w:b/>
        </w:rPr>
        <w:instrText xml:space="preserve"> \* MERGEFORMAT </w:instrText>
      </w:r>
      <w:r w:rsidR="000F255C" w:rsidRPr="005600D6">
        <w:rPr>
          <w:b/>
        </w:rPr>
      </w:r>
      <w:r w:rsidR="000F255C" w:rsidRPr="005600D6">
        <w:rPr>
          <w:b/>
        </w:rPr>
        <w:fldChar w:fldCharType="separate"/>
      </w:r>
      <w:r w:rsidR="002F3C05">
        <w:rPr>
          <w:b/>
        </w:rPr>
        <w:t>6.1</w:t>
      </w:r>
      <w:r w:rsidR="000F255C" w:rsidRPr="005600D6">
        <w:rPr>
          <w:b/>
        </w:rPr>
        <w:fldChar w:fldCharType="end"/>
      </w:r>
      <w:r w:rsidRPr="00361EAC">
        <w:t xml:space="preserve"> will be:</w:t>
      </w:r>
    </w:p>
    <w:p w14:paraId="43CFA67B" w14:textId="2A2CC9FE" w:rsidR="009B0A3F" w:rsidRPr="00361EAC" w:rsidRDefault="004918FB" w:rsidP="00494E8F">
      <w:pPr>
        <w:pStyle w:val="SHHeading3"/>
      </w:pPr>
      <w:r w:rsidRPr="00361EAC">
        <w:t>without prejudice to any rights or remedies of any party to this Licence in respect of or arising from any previous breach by any other party to this Licence</w:t>
      </w:r>
      <w:r w:rsidR="00EF36EF">
        <w:t>; and</w:t>
      </w:r>
    </w:p>
    <w:p w14:paraId="43CFA67C" w14:textId="77777777" w:rsidR="009B0A3F" w:rsidRPr="00361EAC" w:rsidRDefault="009B0A3F" w:rsidP="00494E8F">
      <w:pPr>
        <w:pStyle w:val="SHHeading3"/>
      </w:pPr>
      <w:r w:rsidRPr="00361EAC">
        <w:t>without liability on the part of the Landlord to refund any mone</w:t>
      </w:r>
      <w:r w:rsidR="00650104" w:rsidRPr="00361EAC">
        <w:t>y</w:t>
      </w:r>
      <w:r w:rsidRPr="00361EAC">
        <w:t>s paid in connection with this Licence.</w:t>
      </w:r>
    </w:p>
    <w:p w14:paraId="43CFA67D" w14:textId="6502BE48" w:rsidR="009B0A3F" w:rsidRPr="00494E8F" w:rsidRDefault="00494E8F" w:rsidP="00494E8F">
      <w:pPr>
        <w:pStyle w:val="SHHeading1"/>
      </w:pPr>
      <w:bookmarkStart w:id="14" w:name="_Toc6301977"/>
      <w:r w:rsidRPr="00494E8F">
        <w:t>Agreements</w:t>
      </w:r>
      <w:bookmarkEnd w:id="14"/>
    </w:p>
    <w:p w14:paraId="43CFA67E" w14:textId="77777777" w:rsidR="009B0A3F" w:rsidRPr="00361EAC" w:rsidRDefault="009B0A3F" w:rsidP="00494E8F">
      <w:pPr>
        <w:pStyle w:val="SHHeading2"/>
      </w:pPr>
      <w:r w:rsidRPr="00361EAC">
        <w:t xml:space="preserve">Nothing in this licence </w:t>
      </w:r>
      <w:r w:rsidR="00D224EA" w:rsidRPr="00361EAC">
        <w:t>will</w:t>
      </w:r>
      <w:r w:rsidRPr="00361EAC">
        <w:t>:</w:t>
      </w:r>
    </w:p>
    <w:p w14:paraId="43CFA67F" w14:textId="5633265A" w:rsidR="009B0A3F" w:rsidRPr="00361EAC" w:rsidRDefault="00292F86" w:rsidP="00494E8F">
      <w:pPr>
        <w:pStyle w:val="SHHeading3"/>
      </w:pPr>
      <w:r w:rsidRPr="00361EAC">
        <w:t>be deemed to authorise any action other than expressly authorised in</w:t>
      </w:r>
      <w:r w:rsidR="00EF36EF">
        <w:t xml:space="preserve"> </w:t>
      </w:r>
      <w:r w:rsidR="00EF36EF" w:rsidRPr="005600D6">
        <w:rPr>
          <w:b/>
        </w:rPr>
        <w:t>clause </w:t>
      </w:r>
      <w:r w:rsidR="00E274A3" w:rsidRPr="005600D6">
        <w:rPr>
          <w:b/>
        </w:rPr>
        <w:fldChar w:fldCharType="begin"/>
      </w:r>
      <w:r w:rsidR="00E274A3" w:rsidRPr="005600D6">
        <w:rPr>
          <w:b/>
        </w:rPr>
        <w:instrText xml:space="preserve"> REF _Ref4571313 \n \h </w:instrText>
      </w:r>
      <w:r w:rsidR="005600D6">
        <w:rPr>
          <w:b/>
        </w:rPr>
        <w:instrText xml:space="preserve">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80" w14:textId="2BBDCBF0" w:rsidR="009B0A3F" w:rsidRPr="00361EAC" w:rsidRDefault="009B0A3F" w:rsidP="00494E8F">
      <w:pPr>
        <w:pStyle w:val="SHHeading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00EF36EF">
        <w:t>; or</w:t>
      </w:r>
    </w:p>
    <w:p w14:paraId="43CFA681" w14:textId="40F8DC58" w:rsidR="009B0A3F" w:rsidRPr="00361EAC" w:rsidRDefault="009B0A3F" w:rsidP="00494E8F">
      <w:pPr>
        <w:pStyle w:val="SHHeading3"/>
      </w:pPr>
      <w:r w:rsidRPr="00361EAC">
        <w:t xml:space="preserve">waive or be deemed to waive any breach of the </w:t>
      </w:r>
      <w:r w:rsidR="00D224EA" w:rsidRPr="00361EAC">
        <w:t>Tenant</w:t>
      </w:r>
      <w:r w:rsidR="00EF36EF">
        <w: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14:paraId="43CFA682" w14:textId="77777777" w:rsidR="009B0A3F" w:rsidRPr="00361EAC" w:rsidRDefault="009B0A3F" w:rsidP="00494E8F">
      <w:pPr>
        <w:pStyle w:val="SHHeading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14:paraId="43CFA683" w14:textId="77777777" w:rsidR="00D224EA" w:rsidRPr="00361EAC" w:rsidRDefault="00D224EA" w:rsidP="00494E8F">
      <w:pPr>
        <w:pStyle w:val="SHHeading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14:paraId="43CFA684" w14:textId="3D174D73" w:rsidR="00650104" w:rsidRPr="00361EAC" w:rsidRDefault="00650104" w:rsidP="00494E8F">
      <w:pPr>
        <w:pStyle w:val="SHHeading2"/>
      </w:pPr>
      <w:r w:rsidRPr="00361EAC">
        <w:t>Nothing in this Licence creates any rights benefiting any person under the Contracts (Rights of Third Parties) Act</w:t>
      </w:r>
      <w:r w:rsidR="00EF36EF">
        <w:t> </w:t>
      </w:r>
      <w:r w:rsidR="00EF36EF" w:rsidRPr="00361EAC">
        <w:t>1</w:t>
      </w:r>
      <w:r w:rsidRPr="00361EAC">
        <w:t>999.</w:t>
      </w:r>
    </w:p>
    <w:p w14:paraId="43CFA685" w14:textId="323DDE14" w:rsidR="00956493" w:rsidRPr="00494E8F" w:rsidRDefault="00E274A3" w:rsidP="00E274A3">
      <w:pPr>
        <w:pStyle w:val="SHHeading1"/>
      </w:pPr>
      <w:bookmarkStart w:id="15" w:name="_Ref322091114"/>
      <w:bookmarkStart w:id="16" w:name="_Toc6301978"/>
      <w:r w:rsidRPr="00494E8F">
        <w:lastRenderedPageBreak/>
        <w:t>[Guarantor</w:t>
      </w:r>
      <w:r w:rsidR="00EF36EF">
        <w:t>’</w:t>
      </w:r>
      <w:r w:rsidRPr="00494E8F">
        <w:t>s obligations</w:t>
      </w:r>
      <w:bookmarkEnd w:id="15"/>
      <w:bookmarkEnd w:id="16"/>
    </w:p>
    <w:p w14:paraId="43CFA686" w14:textId="03532F8E" w:rsidR="00D224EA" w:rsidRPr="00361EAC" w:rsidRDefault="00292F86" w:rsidP="00EF36EF">
      <w:pPr>
        <w:pStyle w:val="SHHeading2"/>
        <w:keepNext/>
        <w:keepLines/>
      </w:pPr>
      <w:r w:rsidRPr="00361EAC">
        <w:t>The obligations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start on the </w:t>
      </w:r>
      <w:r w:rsidR="00650104" w:rsidRPr="00361EAC">
        <w:t>Assignment Date</w:t>
      </w:r>
      <w:r w:rsidRPr="00361EAC">
        <w:t xml:space="preserve"> and continue throughout the term of the Lease.</w:t>
      </w:r>
    </w:p>
    <w:p w14:paraId="43CFA687" w14:textId="77777777" w:rsidR="00956493" w:rsidRPr="00361EAC" w:rsidRDefault="00956493" w:rsidP="00E274A3">
      <w:pPr>
        <w:pStyle w:val="SHHeading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14:paraId="43CFA688" w14:textId="11D7FD9C" w:rsidR="00956493" w:rsidRPr="00361EAC" w:rsidRDefault="00956493" w:rsidP="00E274A3">
      <w:pPr>
        <w:pStyle w:val="SHHeading3"/>
      </w:pPr>
      <w:r w:rsidRPr="00361EAC">
        <w:t xml:space="preserve">the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w:t>
      </w:r>
      <w:r w:rsidR="00EF36EF">
        <w:t>’</w:t>
      </w:r>
      <w:r w:rsidR="00D224EA" w:rsidRPr="00361EAC">
        <w:t>s Obligations</w:t>
      </w:r>
      <w:r w:rsidR="00EF36EF" w:rsidRPr="00361EAC">
        <w:t>.</w:t>
      </w:r>
      <w:r w:rsidR="00EF36EF">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F36EF">
        <w:t>; and</w:t>
      </w:r>
    </w:p>
    <w:p w14:paraId="43CFA689" w14:textId="2953FA6F" w:rsidR="00956493" w:rsidRPr="00361EAC" w:rsidRDefault="00292F86" w:rsidP="00E274A3">
      <w:pPr>
        <w:pStyle w:val="SHHeading3"/>
      </w:pPr>
      <w:r w:rsidRPr="00361EAC">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EB3018" w:rsidRPr="00361EAC">
        <w:t>.</w:t>
      </w:r>
    </w:p>
    <w:p w14:paraId="43CFA68A" w14:textId="10C0473C" w:rsidR="00956493" w:rsidRPr="00361EAC" w:rsidRDefault="00552CEC" w:rsidP="00E274A3">
      <w:pPr>
        <w:pStyle w:val="SHHeading2"/>
      </w:pPr>
      <w:r>
        <w:t>I</w:t>
      </w:r>
      <w:r w:rsidR="00956493" w:rsidRPr="00361EAC">
        <w:t xml:space="preserve">f the Landlord </w:t>
      </w:r>
      <w:r w:rsidR="00877EEC">
        <w:t xml:space="preserve">in its absolute discretion </w:t>
      </w:r>
      <w:r w:rsidR="00956493" w:rsidRPr="00361EAC">
        <w:t xml:space="preserve">notifies the Guarantor within three months </w:t>
      </w:r>
      <w:r w:rsidR="000C5CED" w:rsidRPr="00361EAC">
        <w:t xml:space="preserve">after the date of </w:t>
      </w:r>
      <w:r w:rsidR="00956493" w:rsidRPr="00361EAC">
        <w:t xml:space="preserve">any disclaimer or forfeiture of </w:t>
      </w:r>
      <w:r w:rsidR="00930A90" w:rsidRPr="00361EAC">
        <w:t>the Lease</w:t>
      </w:r>
      <w:r w:rsidR="00F56A58">
        <w:t xml:space="preserve"> or the Assignee being struck off the register of companies</w:t>
      </w:r>
      <w:r w:rsidR="00956493" w:rsidRPr="00361EAC">
        <w:t xml:space="preserve">, the Guarantor </w:t>
      </w:r>
      <w:r w:rsidR="00EB3018" w:rsidRPr="00361EAC">
        <w:t>must</w:t>
      </w:r>
      <w:r w:rsidR="00877EEC">
        <w:t>,</w:t>
      </w:r>
      <w:r w:rsidR="00956493" w:rsidRPr="00361EAC">
        <w:t xml:space="preserve"> within ten Business Days</w:t>
      </w:r>
      <w:r>
        <w:t>,</w:t>
      </w:r>
      <w:r w:rsidR="00956493" w:rsidRPr="00361EAC">
        <w:t xml:space="preserve"> </w:t>
      </w:r>
      <w:r>
        <w:t>at the Landlord</w:t>
      </w:r>
      <w:r w:rsidR="00EF36EF">
        <w:t>’</w:t>
      </w:r>
      <w:r>
        <w:t xml:space="preserve">s </w:t>
      </w:r>
      <w:r w:rsidR="00877EEC">
        <w:t>option</w:t>
      </w:r>
      <w:r w:rsidR="00956493" w:rsidRPr="00361EAC">
        <w:t xml:space="preserve"> either:</w:t>
      </w:r>
    </w:p>
    <w:p w14:paraId="43CFA68B" w14:textId="74157E3D" w:rsidR="00956493" w:rsidRPr="00361EAC" w:rsidRDefault="00956493" w:rsidP="00E274A3">
      <w:pPr>
        <w:pStyle w:val="SHHeading3"/>
      </w:pPr>
      <w:r w:rsidRPr="00361EAC">
        <w:t>at the Guarantor</w:t>
      </w:r>
      <w:r w:rsidR="00EF36EF">
        <w:t>’</w:t>
      </w:r>
      <w:r w:rsidRPr="00361EAC">
        <w:t xml:space="preserve">s own cost </w:t>
      </w:r>
      <w:r w:rsidR="000330DC" w:rsidRPr="00361EAC">
        <w:t>(including payment of the Landlord</w:t>
      </w:r>
      <w:r w:rsidR="00EF36EF">
        <w:t>’</w:t>
      </w:r>
      <w:r w:rsidR="000330DC" w:rsidRPr="00361EAC">
        <w:t xml:space="preserve">s costs) </w:t>
      </w:r>
      <w:r w:rsidRPr="00361EAC">
        <w:t>accept the grant of a lease of the Premises:</w:t>
      </w:r>
    </w:p>
    <w:p w14:paraId="43CFA68C" w14:textId="77777777" w:rsidR="00956493" w:rsidRPr="00361EAC" w:rsidRDefault="00956493" w:rsidP="00E274A3">
      <w:pPr>
        <w:pStyle w:val="SHHeading4"/>
      </w:pPr>
      <w:r w:rsidRPr="00361EAC">
        <w:t xml:space="preserve">for a term starting and taking effect on the date of the disclaimer or forfeiture of </w:t>
      </w:r>
      <w:r w:rsidR="00930A90" w:rsidRPr="00361EAC">
        <w:t>the Lease</w:t>
      </w:r>
      <w:r w:rsidR="00F56A58">
        <w:t xml:space="preserve"> or the </w:t>
      </w:r>
      <w:r w:rsidR="005E0B6F">
        <w:t>Assignee</w:t>
      </w:r>
      <w:r w:rsidR="00F56A58">
        <w:t xml:space="preserve"> being struck off the register of companies</w:t>
      </w:r>
      <w:r w:rsidRPr="00361EAC">
        <w:t>;</w:t>
      </w:r>
    </w:p>
    <w:p w14:paraId="43CFA68D" w14:textId="77777777" w:rsidR="00956493" w:rsidRPr="00361EAC" w:rsidRDefault="00956493" w:rsidP="00E274A3">
      <w:pPr>
        <w:pStyle w:val="SHHeading4"/>
      </w:pPr>
      <w:r w:rsidRPr="00361EAC">
        <w:t xml:space="preserve">ending on the date when </w:t>
      </w:r>
      <w:r w:rsidR="00930A90" w:rsidRPr="00361EAC">
        <w:t>the Lease</w:t>
      </w:r>
      <w:r w:rsidRPr="00361EAC">
        <w:t xml:space="preserve"> would have ended if the disclaimer</w:t>
      </w:r>
      <w:r w:rsidR="00F56A58">
        <w:t>,</w:t>
      </w:r>
      <w:r w:rsidRPr="00361EAC">
        <w:t xml:space="preserve">  forfeiture</w:t>
      </w:r>
      <w:r w:rsidR="00F56A58">
        <w:t xml:space="preserve"> or striking-off</w:t>
      </w:r>
      <w:r w:rsidRPr="00361EAC">
        <w:t xml:space="preserve"> had not happened;</w:t>
      </w:r>
    </w:p>
    <w:p w14:paraId="24A0EE0A" w14:textId="77777777" w:rsidR="008D0CF8" w:rsidRDefault="008D0CF8" w:rsidP="00E274A3">
      <w:pPr>
        <w:pStyle w:val="SHHeading4"/>
      </w:pPr>
      <w:r w:rsidRPr="00434C0A">
        <w:t>at the same rent and other sums payable;</w:t>
      </w:r>
    </w:p>
    <w:p w14:paraId="4CD8B9F8" w14:textId="773AD9FA" w:rsidR="008D0CF8" w:rsidRPr="00434C0A" w:rsidRDefault="008D0CF8" w:rsidP="00E274A3">
      <w:pPr>
        <w:pStyle w:val="SHHeading4"/>
      </w:pPr>
      <w:r>
        <w:t>containing a rent review date on the term commencement date of the new lease if there is a</w:t>
      </w:r>
      <w:r w:rsidR="00D255B0">
        <w:t xml:space="preserve"> </w:t>
      </w:r>
      <w:r>
        <w:t xml:space="preserve">rent review under the Lease that falls before that term commencement date </w:t>
      </w:r>
      <w:r w:rsidR="00D255B0">
        <w:t xml:space="preserve">that has not been concluded </w:t>
      </w:r>
      <w:r>
        <w:t xml:space="preserve">(but with the rent being reviewed as at the date of the </w:t>
      </w:r>
      <w:proofErr w:type="spellStart"/>
      <w:r w:rsidR="00D255B0">
        <w:t>unconcluded</w:t>
      </w:r>
      <w:proofErr w:type="spellEnd"/>
      <w:r>
        <w:t xml:space="preserve"> rent review);</w:t>
      </w:r>
    </w:p>
    <w:p w14:paraId="43CFA68F" w14:textId="2C2F21C4" w:rsidR="00956493" w:rsidRPr="00361EAC" w:rsidRDefault="008D0CF8" w:rsidP="00E274A3">
      <w:pPr>
        <w:pStyle w:val="SHHeading4"/>
      </w:pPr>
      <w:r w:rsidRPr="00434C0A">
        <w:t xml:space="preserve">containing rent review dates on each rent review date under the Lease that falls </w:t>
      </w:r>
      <w:r>
        <w:t xml:space="preserve">on or </w:t>
      </w:r>
      <w:r w:rsidRPr="00434C0A">
        <w:t>after the term commencement date of the new lease</w:t>
      </w:r>
      <w:r w:rsidR="00EF36EF">
        <w:t>; and</w:t>
      </w:r>
    </w:p>
    <w:p w14:paraId="43CFA690" w14:textId="77777777" w:rsidR="00956493" w:rsidRPr="00361EAC" w:rsidRDefault="000330DC" w:rsidP="00E274A3">
      <w:pPr>
        <w:pStyle w:val="SHHeading4"/>
      </w:pPr>
      <w:r w:rsidRPr="00361EAC">
        <w:t xml:space="preserve">otherwise </w:t>
      </w:r>
      <w:r w:rsidR="007358F6" w:rsidRPr="00361EAC">
        <w:t>on the same obligations and conditions in the Lease;</w:t>
      </w:r>
      <w:r w:rsidR="007358F6" w:rsidRPr="00EF36EF">
        <w:rPr>
          <w:rStyle w:val="FootnoteReference"/>
        </w:rPr>
        <w:footnoteReference w:id="8"/>
      </w:r>
      <w:r w:rsidR="007358F6" w:rsidRPr="00361EAC">
        <w:t xml:space="preserve"> or</w:t>
      </w:r>
    </w:p>
    <w:p w14:paraId="43CFA691" w14:textId="2F444487" w:rsidR="00956493" w:rsidRPr="00361EAC" w:rsidRDefault="007358F6" w:rsidP="00E274A3">
      <w:pPr>
        <w:pStyle w:val="SHHeading3"/>
      </w:pPr>
      <w:bookmarkStart w:id="17"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w:t>
      </w:r>
      <w:r w:rsidR="00584031">
        <w:t xml:space="preserve">have </w:t>
      </w:r>
      <w:r w:rsidRPr="00361EAC">
        <w:t>be</w:t>
      </w:r>
      <w:r w:rsidR="00584031">
        <w:t>en</w:t>
      </w:r>
      <w:r w:rsidRPr="00361EAC">
        <w:t xml:space="preserve"> payable for the period of</w:t>
      </w:r>
      <w:r w:rsidR="00EF36EF">
        <w:t> </w:t>
      </w:r>
      <w:r w:rsidR="00EF36EF" w:rsidRPr="00361EAC">
        <w:t>6</w:t>
      </w:r>
      <w:r w:rsidR="00EF36EF">
        <w:t> </w:t>
      </w:r>
      <w:r w:rsidRPr="00361EAC">
        <w:t>months following the disclaimer</w:t>
      </w:r>
      <w:r w:rsidR="00F56A58">
        <w:t>,</w:t>
      </w:r>
      <w:r w:rsidRPr="00361EAC">
        <w:t xml:space="preserve"> forfeiture</w:t>
      </w:r>
      <w:r w:rsidR="00F56A58">
        <w:t xml:space="preserve"> or striking-off</w:t>
      </w:r>
      <w:r w:rsidR="00584031">
        <w:t xml:space="preserve"> have there been no such event</w:t>
      </w:r>
      <w:r w:rsidRPr="00361EAC">
        <w:t>.</w:t>
      </w:r>
      <w:r w:rsidRPr="00EF36EF">
        <w:rPr>
          <w:rStyle w:val="FootnoteReference"/>
        </w:rPr>
        <w:footnoteReference w:id="9"/>
      </w:r>
      <w:bookmarkEnd w:id="17"/>
    </w:p>
    <w:p w14:paraId="43CFA692" w14:textId="49151F16" w:rsidR="00956493" w:rsidRPr="00361EAC" w:rsidRDefault="007358F6" w:rsidP="00EF36EF">
      <w:pPr>
        <w:pStyle w:val="SHHeading2"/>
        <w:keepNext/>
        <w:keepLines/>
      </w:pPr>
      <w:r w:rsidRPr="00361EAC">
        <w:lastRenderedPageBreak/>
        <w:t>If</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_Ref322091183 \r \h </w:instrText>
      </w:r>
      <w:r w:rsidR="005600D6">
        <w:rPr>
          <w:b/>
        </w:rPr>
        <w:instrText xml:space="preserve"> \* MERGEFORMAT </w:instrText>
      </w:r>
      <w:r w:rsidR="000F255C" w:rsidRPr="005600D6">
        <w:rPr>
          <w:b/>
        </w:rPr>
      </w:r>
      <w:r w:rsidR="000F255C" w:rsidRPr="005600D6">
        <w:rPr>
          <w:b/>
        </w:rPr>
        <w:fldChar w:fldCharType="separate"/>
      </w:r>
      <w:r w:rsidR="002F3C05">
        <w:rPr>
          <w:b/>
        </w:rPr>
        <w:t>8.3.2</w:t>
      </w:r>
      <w:r w:rsidR="000F255C" w:rsidRPr="005600D6">
        <w:rPr>
          <w:b/>
        </w:rPr>
        <w:fldChar w:fldCharType="end"/>
      </w:r>
      <w:r w:rsidR="00877EEC">
        <w:t xml:space="preserve"> applies</w:t>
      </w:r>
      <w:r w:rsidR="005B53C8">
        <w:t xml:space="preserve"> then</w:t>
      </w:r>
      <w:r w:rsidR="00877EEC">
        <w:t>,</w:t>
      </w:r>
      <w:r w:rsidRPr="00361EAC">
        <w:t xml:space="preserve"> on receipt of the payment in full, the Landlord </w:t>
      </w:r>
      <w:r w:rsidR="00EB3018" w:rsidRPr="00361EAC">
        <w:t>must</w:t>
      </w:r>
      <w:r w:rsidRPr="00361EAC">
        <w:t xml:space="preserve"> release the Guarantor from its future obligations under this</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(but that will not affect the Landlord</w:t>
      </w:r>
      <w:r w:rsidR="00EF36EF">
        <w:t>’</w:t>
      </w:r>
      <w:r w:rsidRPr="00361EAC">
        <w:t>s rights in relation to any prior breach</w:t>
      </w:r>
      <w:r w:rsidR="00B165E4" w:rsidRPr="00361EAC">
        <w:t>es</w:t>
      </w:r>
      <w:r w:rsidRPr="00361EAC">
        <w:t>).</w:t>
      </w:r>
    </w:p>
    <w:p w14:paraId="43CFA693" w14:textId="6F4C6573" w:rsidR="00956493" w:rsidRPr="00361EAC" w:rsidRDefault="00956493" w:rsidP="00E274A3">
      <w:pPr>
        <w:pStyle w:val="SHHeading2"/>
      </w:pPr>
      <w:r w:rsidRPr="00361EAC">
        <w:t>The Guarantor</w:t>
      </w:r>
      <w:r w:rsidR="00EF36EF">
        <w:t>’</w:t>
      </w:r>
      <w:r w:rsidRPr="00361EAC">
        <w:t>s liability will not be reduced or discharged by:</w:t>
      </w:r>
    </w:p>
    <w:p w14:paraId="43CFA694" w14:textId="77777777" w:rsidR="00956493" w:rsidRPr="00361EAC" w:rsidRDefault="00956493" w:rsidP="00E274A3">
      <w:pPr>
        <w:pStyle w:val="SHHeading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14:paraId="43CFA695" w14:textId="163CEDC7" w:rsidR="00956493" w:rsidRPr="00361EAC" w:rsidRDefault="00956493" w:rsidP="00E274A3">
      <w:pPr>
        <w:pStyle w:val="SHHeading3"/>
      </w:pPr>
      <w:r w:rsidRPr="00361EAC">
        <w:t xml:space="preserve">any variation of </w:t>
      </w:r>
      <w:r w:rsidR="00930A90" w:rsidRPr="00361EAC">
        <w:t>the Lease</w:t>
      </w:r>
      <w:r w:rsidRPr="00361EAC">
        <w:t xml:space="preserve"> (except that a surrender of part will end the Guarantor</w:t>
      </w:r>
      <w:r w:rsidR="00EF36EF">
        <w:t>’</w:t>
      </w:r>
      <w:r w:rsidRPr="00361EAC">
        <w:t>s future liability in respect of the surrendered part);</w:t>
      </w:r>
    </w:p>
    <w:p w14:paraId="43CFA696" w14:textId="77777777" w:rsidR="00956493" w:rsidRPr="00361EAC" w:rsidRDefault="00956493" w:rsidP="00E274A3">
      <w:pPr>
        <w:pStyle w:val="SHHeading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14:paraId="43CFA697" w14:textId="77777777" w:rsidR="00956493" w:rsidRPr="00361EAC" w:rsidRDefault="00956493" w:rsidP="00E274A3">
      <w:pPr>
        <w:pStyle w:val="SHHeading3"/>
      </w:pPr>
      <w:r w:rsidRPr="00361EAC">
        <w:t>any death, incapacity, disability or change in the constitution</w:t>
      </w:r>
      <w:r w:rsidR="00C7767E">
        <w:t xml:space="preserve"> or</w:t>
      </w:r>
      <w:r w:rsidRPr="00361EAC">
        <w:t xml:space="preserve"> status of the </w:t>
      </w:r>
      <w:r w:rsidR="0073684A" w:rsidRPr="00361EAC">
        <w:t>Assignee</w:t>
      </w:r>
      <w:r w:rsidRPr="00361EAC">
        <w:t>, the Guarantor or of any other person who is liable or of the Landlord;</w:t>
      </w:r>
    </w:p>
    <w:p w14:paraId="43CFA698" w14:textId="77777777" w:rsidR="00956493" w:rsidRPr="00361EAC" w:rsidRDefault="00956493" w:rsidP="00E274A3">
      <w:pPr>
        <w:pStyle w:val="SHHeading3"/>
      </w:pPr>
      <w:r w:rsidRPr="00361EAC">
        <w:t>any amalgamation or merger by any party with any other person, any restructuring or the acquisition of the whole or any part of the assets or undertaking of any party by any other person;</w:t>
      </w:r>
    </w:p>
    <w:p w14:paraId="43CFA699" w14:textId="4A566516" w:rsidR="00956493" w:rsidRPr="00361EAC" w:rsidRDefault="007358F6" w:rsidP="00E274A3">
      <w:pPr>
        <w:pStyle w:val="SHHeading3"/>
      </w:pPr>
      <w:bookmarkStart w:id="18" w:name="_Ref364156644"/>
      <w:r w:rsidRPr="00361EAC">
        <w:t>the existence or occurrence of any matter referred to in</w:t>
      </w:r>
      <w:r w:rsidR="00EF36EF">
        <w:t xml:space="preserve"> </w:t>
      </w:r>
      <w:r w:rsidR="00EF36EF" w:rsidRPr="005600D6">
        <w:rPr>
          <w:b/>
        </w:rPr>
        <w:t>clause </w:t>
      </w:r>
      <w:r w:rsidR="000F255C" w:rsidRPr="005600D6">
        <w:rPr>
          <w:b/>
        </w:rPr>
        <w:fldChar w:fldCharType="begin"/>
      </w:r>
      <w:r w:rsidR="00D46CB7" w:rsidRPr="005600D6">
        <w:rPr>
          <w:b/>
        </w:rPr>
        <w:instrText xml:space="preserve"> REF _Ref360460881 \r \h </w:instrText>
      </w:r>
      <w:r w:rsidR="005600D6">
        <w:rPr>
          <w:b/>
        </w:rPr>
        <w:instrText xml:space="preserve"> \* MERGEFORMAT </w:instrText>
      </w:r>
      <w:r w:rsidR="000F255C" w:rsidRPr="005600D6">
        <w:rPr>
          <w:b/>
        </w:rPr>
      </w:r>
      <w:r w:rsidR="000F255C" w:rsidRPr="005600D6">
        <w:rPr>
          <w:b/>
        </w:rPr>
        <w:fldChar w:fldCharType="separate"/>
      </w:r>
      <w:r w:rsidR="002F3C05">
        <w:rPr>
          <w:b/>
        </w:rPr>
        <w:t>8.6</w:t>
      </w:r>
      <w:r w:rsidR="000F255C" w:rsidRPr="005600D6">
        <w:rPr>
          <w:b/>
        </w:rPr>
        <w:fldChar w:fldCharType="end"/>
      </w:r>
      <w:r w:rsidR="00EF36EF">
        <w:t>; or</w:t>
      </w:r>
      <w:bookmarkEnd w:id="18"/>
    </w:p>
    <w:p w14:paraId="43CFA69A" w14:textId="77777777" w:rsidR="00956493" w:rsidRPr="00361EAC" w:rsidRDefault="00956493" w:rsidP="00E274A3">
      <w:pPr>
        <w:pStyle w:val="SHHeading3"/>
      </w:pPr>
      <w:r w:rsidRPr="00361EAC">
        <w:t>anything else other than a release by the Landlord by deed.</w:t>
      </w:r>
    </w:p>
    <w:p w14:paraId="43CFA69B" w14:textId="7DF88FFB" w:rsidR="0073684A" w:rsidRPr="00361EAC" w:rsidRDefault="007358F6" w:rsidP="00EF36EF">
      <w:pPr>
        <w:pStyle w:val="SHHeading2"/>
        <w:keepNext/>
        <w:keepLines/>
      </w:pPr>
      <w:bookmarkStart w:id="19" w:name="_Ref360460881"/>
      <w:r w:rsidRPr="00361EAC">
        <w:t>The matters referred to in</w:t>
      </w:r>
      <w:r w:rsidR="00EF36EF">
        <w:t xml:space="preserve"> </w:t>
      </w:r>
      <w:r w:rsidR="00EF36EF" w:rsidRPr="005600D6">
        <w:rPr>
          <w:b/>
        </w:rPr>
        <w:t>clause </w:t>
      </w:r>
      <w:r w:rsidR="000F255C" w:rsidRPr="005600D6">
        <w:rPr>
          <w:b/>
        </w:rPr>
        <w:fldChar w:fldCharType="begin"/>
      </w:r>
      <w:r w:rsidR="00650104" w:rsidRPr="005600D6">
        <w:rPr>
          <w:b/>
        </w:rPr>
        <w:instrText xml:space="preserve"> REF _Ref364156644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8.5.6</w:t>
      </w:r>
      <w:r w:rsidR="000F255C" w:rsidRPr="005600D6">
        <w:rPr>
          <w:b/>
        </w:rPr>
        <w:fldChar w:fldCharType="end"/>
      </w:r>
      <w:r w:rsidRPr="00361EAC">
        <w:t xml:space="preserve"> are:</w:t>
      </w:r>
      <w:bookmarkEnd w:id="19"/>
    </w:p>
    <w:p w14:paraId="43CFA69C" w14:textId="3EEB5E10" w:rsidR="00B8120E" w:rsidRPr="00361EAC" w:rsidRDefault="00373ED8" w:rsidP="00E274A3">
      <w:pPr>
        <w:pStyle w:val="SHHeading3"/>
      </w:pPr>
      <w:bookmarkStart w:id="20" w:name="_Ref322090882"/>
      <w:r w:rsidRPr="00361EAC">
        <w:t>any Law of Property Act</w:t>
      </w:r>
      <w:r w:rsidR="00EF36EF">
        <w:t> </w:t>
      </w:r>
      <w:r w:rsidR="00EF36EF" w:rsidRPr="00361EAC">
        <w:t>1</w:t>
      </w:r>
      <w:r w:rsidRPr="00361EAC">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EF36EF">
        <w:t> </w:t>
      </w:r>
      <w:r w:rsidR="00EF36EF" w:rsidRPr="00361EAC">
        <w:t>1</w:t>
      </w:r>
      <w:r w:rsidRPr="00361EAC">
        <w:t>98</w:t>
      </w:r>
      <w:r w:rsidR="00EF36EF" w:rsidRPr="00361EAC">
        <w:t>6</w:t>
      </w:r>
      <w:r w:rsidR="00EF36EF">
        <w:t> </w:t>
      </w:r>
      <w:r w:rsidRPr="00361EAC">
        <w:t>Act;</w:t>
      </w:r>
    </w:p>
    <w:p w14:paraId="43CFA69D" w14:textId="77777777" w:rsidR="00B8120E" w:rsidRPr="00361EAC" w:rsidRDefault="00B8120E" w:rsidP="00E274A3">
      <w:pPr>
        <w:pStyle w:val="SHHeading3"/>
      </w:pPr>
      <w:bookmarkStart w:id="21" w:name="_Ref364159249"/>
      <w:bookmarkStart w:id="22" w:name="_Ref322090834"/>
      <w:bookmarkEnd w:id="20"/>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1"/>
    </w:p>
    <w:p w14:paraId="43CFA69E" w14:textId="5D058007" w:rsidR="00B8120E" w:rsidRPr="00361EAC" w:rsidRDefault="00B8120E" w:rsidP="00E274A3">
      <w:pPr>
        <w:pStyle w:val="SHHeading4"/>
      </w:pPr>
      <w:r w:rsidRPr="00361EAC">
        <w:t xml:space="preserve">the Assignee </w:t>
      </w:r>
      <w:r w:rsidR="0073684A" w:rsidRPr="00361EAC">
        <w:t>enters into liquidation within the meaning of section</w:t>
      </w:r>
      <w:r w:rsidR="00EF36EF">
        <w:t> </w:t>
      </w:r>
      <w:r w:rsidR="00EF36EF" w:rsidRPr="00361EAC">
        <w:t>2</w:t>
      </w:r>
      <w:r w:rsidR="0073684A" w:rsidRPr="00361EAC">
        <w:t>4</w:t>
      </w:r>
      <w:r w:rsidR="00EF36EF" w:rsidRPr="00361EAC">
        <w:t>7</w:t>
      </w:r>
      <w:r w:rsidR="00EF36EF">
        <w:t> </w:t>
      </w:r>
      <w:r w:rsidR="0073684A" w:rsidRPr="00361EAC">
        <w:t>of the</w:t>
      </w:r>
      <w:r w:rsidR="00EF36EF">
        <w:t> </w:t>
      </w:r>
      <w:r w:rsidR="00EF36EF" w:rsidRPr="00361EAC">
        <w:t>1</w:t>
      </w:r>
      <w:r w:rsidR="0073684A" w:rsidRPr="00361EAC">
        <w:t>98</w:t>
      </w:r>
      <w:r w:rsidR="00EF36EF" w:rsidRPr="00361EAC">
        <w:t>6</w:t>
      </w:r>
      <w:r w:rsidR="00EF36EF">
        <w:t> </w:t>
      </w:r>
      <w:r w:rsidR="0073684A" w:rsidRPr="00361EAC">
        <w:t>Act</w:t>
      </w:r>
      <w:r w:rsidRPr="00361EAC">
        <w:t>;</w:t>
      </w:r>
    </w:p>
    <w:p w14:paraId="43CFA69F" w14:textId="77777777" w:rsidR="00B8120E" w:rsidRPr="00361EAC" w:rsidRDefault="000330DC" w:rsidP="00E274A3">
      <w:pPr>
        <w:pStyle w:val="SHHeading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14:paraId="43CFA6A0" w14:textId="103A79EF" w:rsidR="00B8120E" w:rsidRPr="00361EAC" w:rsidRDefault="0073684A" w:rsidP="00E274A3">
      <w:pPr>
        <w:pStyle w:val="SHHeading4"/>
      </w:pPr>
      <w:r w:rsidRPr="00361EAC">
        <w:t xml:space="preserve">a meeting of the </w:t>
      </w:r>
      <w:r w:rsidR="00C77871" w:rsidRPr="00361EAC">
        <w:t>Assignee</w:t>
      </w:r>
      <w:r w:rsidR="00EF36EF">
        <w:t>’</w:t>
      </w:r>
      <w:r w:rsidRPr="00361EAC">
        <w:t xml:space="preserve">s creditors or any of them </w:t>
      </w:r>
      <w:r w:rsidR="00B8120E" w:rsidRPr="00361EAC">
        <w:t xml:space="preserve">is summoned </w:t>
      </w:r>
      <w:r w:rsidRPr="00361EAC">
        <w:t xml:space="preserve">under </w:t>
      </w:r>
      <w:r w:rsidR="00EF36EF">
        <w:t>Part </w:t>
      </w:r>
      <w:r w:rsidRPr="00361EAC">
        <w:t>I of the</w:t>
      </w:r>
      <w:r w:rsidR="00EF36EF">
        <w:t> </w:t>
      </w:r>
      <w:r w:rsidR="00EF36EF" w:rsidRPr="00361EAC">
        <w:t>1</w:t>
      </w:r>
      <w:r w:rsidRPr="00361EAC">
        <w:t>98</w:t>
      </w:r>
      <w:r w:rsidR="00EF36EF" w:rsidRPr="00361EAC">
        <w:t>6</w:t>
      </w:r>
      <w:r w:rsidR="00EF36EF">
        <w:t> </w:t>
      </w:r>
      <w:r w:rsidRPr="00361EAC">
        <w:t>Act</w:t>
      </w:r>
      <w:r w:rsidR="00B8120E" w:rsidRPr="00361EAC">
        <w:t>;</w:t>
      </w:r>
    </w:p>
    <w:p w14:paraId="43CFA6A1" w14:textId="25BFB895" w:rsidR="00B8120E" w:rsidRPr="00361EAC" w:rsidRDefault="0073684A" w:rsidP="00E274A3">
      <w:pPr>
        <w:pStyle w:val="SHHeading4"/>
      </w:pPr>
      <w:r w:rsidRPr="00361EAC">
        <w:t xml:space="preserve">a moratorium in respect of the </w:t>
      </w:r>
      <w:r w:rsidR="00C77871" w:rsidRPr="00361EAC">
        <w:t>Assignee</w:t>
      </w:r>
      <w:r w:rsidRPr="00361EAC">
        <w:t xml:space="preserve"> comes into force under section</w:t>
      </w:r>
      <w:r w:rsidR="00EF36EF">
        <w:t> </w:t>
      </w:r>
      <w:r w:rsidR="00EF36EF" w:rsidRPr="00361EAC">
        <w:t>1</w:t>
      </w:r>
      <w:r w:rsidRPr="00361EAC">
        <w:t xml:space="preserve">(A) </w:t>
      </w:r>
      <w:r w:rsidR="00373ED8" w:rsidRPr="00361EAC">
        <w:t xml:space="preserve">of </w:t>
      </w:r>
      <w:r w:rsidRPr="00361EAC">
        <w:t>and schedule A</w:t>
      </w:r>
      <w:r w:rsidR="00EF36EF" w:rsidRPr="00361EAC">
        <w:t>1</w:t>
      </w:r>
      <w:r w:rsidR="00EF36EF">
        <w:t> </w:t>
      </w:r>
      <w:r w:rsidR="00373ED8" w:rsidRPr="00361EAC">
        <w:t>to</w:t>
      </w:r>
      <w:r w:rsidRPr="00361EAC">
        <w:t xml:space="preserve"> the</w:t>
      </w:r>
      <w:r w:rsidR="00EF36EF">
        <w:t> </w:t>
      </w:r>
      <w:r w:rsidR="00EF36EF" w:rsidRPr="00361EAC">
        <w:t>1</w:t>
      </w:r>
      <w:r w:rsidRPr="00361EAC">
        <w:t>98</w:t>
      </w:r>
      <w:r w:rsidR="00EF36EF" w:rsidRPr="00361EAC">
        <w:t>6</w:t>
      </w:r>
      <w:r w:rsidR="00EF36EF">
        <w:t> </w:t>
      </w:r>
      <w:r w:rsidRPr="00361EAC">
        <w:t>Act</w:t>
      </w:r>
      <w:r w:rsidR="00B8120E" w:rsidRPr="00361EAC">
        <w:t>;</w:t>
      </w:r>
    </w:p>
    <w:p w14:paraId="43CFA6A2" w14:textId="1A779D22" w:rsidR="00B8120E" w:rsidRPr="00361EAC" w:rsidRDefault="0073684A" w:rsidP="00E274A3">
      <w:pPr>
        <w:pStyle w:val="SHHeading4"/>
      </w:pPr>
      <w:r w:rsidRPr="00361EAC">
        <w:t xml:space="preserve">an administrator is appointed to the </w:t>
      </w:r>
      <w:r w:rsidR="00C77871" w:rsidRPr="00361EAC">
        <w:t>Assignee</w:t>
      </w:r>
      <w:r w:rsidR="00EF36EF">
        <w:t>; or</w:t>
      </w:r>
    </w:p>
    <w:p w14:paraId="43CFA6A3" w14:textId="77777777" w:rsidR="0073684A" w:rsidRPr="00361EAC" w:rsidRDefault="0073684A" w:rsidP="00E274A3">
      <w:pPr>
        <w:pStyle w:val="SHHeading4"/>
      </w:pPr>
      <w:r w:rsidRPr="00361EAC">
        <w:t xml:space="preserve">the </w:t>
      </w:r>
      <w:r w:rsidR="00C77871" w:rsidRPr="00361EAC">
        <w:t>Assignee</w:t>
      </w:r>
      <w:r w:rsidRPr="00361EAC">
        <w:t xml:space="preserve"> is struck off the register of companies;</w:t>
      </w:r>
      <w:bookmarkEnd w:id="22"/>
    </w:p>
    <w:p w14:paraId="43CFA6A4" w14:textId="6F70CB84" w:rsidR="0073684A" w:rsidRPr="00361EAC" w:rsidRDefault="00B8120E" w:rsidP="00E274A3">
      <w:pPr>
        <w:pStyle w:val="SHHeading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w:t>
      </w:r>
      <w:r w:rsidR="00EF36EF">
        <w:t xml:space="preserve"> </w:t>
      </w:r>
      <w:r w:rsidR="00EF36EF" w:rsidRPr="005600D6">
        <w:rPr>
          <w:b/>
        </w:rPr>
        <w:t>clause </w:t>
      </w:r>
      <w:r w:rsidR="000F255C" w:rsidRPr="005600D6">
        <w:rPr>
          <w:b/>
        </w:rPr>
        <w:fldChar w:fldCharType="begin"/>
      </w:r>
      <w:r w:rsidRPr="005600D6">
        <w:rPr>
          <w:b/>
        </w:rPr>
        <w:instrText xml:space="preserve"> REF _Ref364159249 \r \h </w:instrText>
      </w:r>
      <w:r w:rsidR="005600D6">
        <w:rPr>
          <w:b/>
        </w:rPr>
        <w:instrText xml:space="preserve"> \* MERGEFORMAT </w:instrText>
      </w:r>
      <w:r w:rsidR="000F255C" w:rsidRPr="005600D6">
        <w:rPr>
          <w:b/>
        </w:rPr>
      </w:r>
      <w:r w:rsidR="000F255C" w:rsidRPr="005600D6">
        <w:rPr>
          <w:b/>
        </w:rPr>
        <w:fldChar w:fldCharType="separate"/>
      </w:r>
      <w:r w:rsidR="002F3C05">
        <w:rPr>
          <w:b/>
        </w:rPr>
        <w:t>8.6.2</w:t>
      </w:r>
      <w:r w:rsidR="000F255C" w:rsidRPr="005600D6">
        <w:rPr>
          <w:b/>
        </w:rPr>
        <w:fldChar w:fldCharType="end"/>
      </w:r>
      <w:r w:rsidR="007358F6" w:rsidRPr="00361EAC">
        <w:t xml:space="preserve"> with appropriate modifications so as to relate to a partnership;</w:t>
      </w:r>
    </w:p>
    <w:p w14:paraId="43CFA6A5" w14:textId="77777777" w:rsidR="00B8120E" w:rsidRPr="00361EAC" w:rsidRDefault="00B8120E" w:rsidP="00E274A3">
      <w:pPr>
        <w:pStyle w:val="SHHeading3"/>
      </w:pPr>
      <w:bookmarkStart w:id="23" w:name="_Ref322090888"/>
      <w:bookmarkStart w:id="24"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3"/>
    <w:bookmarkEnd w:id="24"/>
    <w:p w14:paraId="43CFA6A6" w14:textId="77777777" w:rsidR="00373ED8" w:rsidRPr="00361EAC" w:rsidRDefault="00373ED8" w:rsidP="00E274A3">
      <w:pPr>
        <w:pStyle w:val="SHHeading4"/>
      </w:pPr>
      <w:r w:rsidRPr="00361EAC">
        <w:t>a receiving order is made against the Assignee;</w:t>
      </w:r>
    </w:p>
    <w:p w14:paraId="43CFA6A7" w14:textId="1CB4664A" w:rsidR="00373ED8" w:rsidRPr="00361EAC" w:rsidRDefault="00373ED8" w:rsidP="00E274A3">
      <w:pPr>
        <w:pStyle w:val="SHHeading4"/>
      </w:pPr>
      <w:r w:rsidRPr="00361EAC">
        <w:t>an interim receiver is appointed over or in relation to the Assignee</w:t>
      </w:r>
      <w:r w:rsidR="00EF36EF">
        <w:t>’</w:t>
      </w:r>
      <w:r w:rsidRPr="00361EAC">
        <w:t>s property;</w:t>
      </w:r>
    </w:p>
    <w:p w14:paraId="43CFA6A8" w14:textId="7F1C9095" w:rsidR="00373ED8" w:rsidRDefault="000330DC" w:rsidP="00E274A3">
      <w:pPr>
        <w:pStyle w:val="SHHeading4"/>
      </w:pPr>
      <w:r w:rsidRPr="00361EAC">
        <w:lastRenderedPageBreak/>
        <w:t xml:space="preserve">the Assignee </w:t>
      </w:r>
      <w:r w:rsidR="00584031">
        <w:t xml:space="preserve">makes an application to be declared bankrupt, the Assignee is the subject of a bankruptcy petition or the Assignee </w:t>
      </w:r>
      <w:r w:rsidRPr="00361EAC">
        <w:t>becomes</w:t>
      </w:r>
      <w:r w:rsidR="00584031">
        <w:t xml:space="preserve"> bankrupt</w:t>
      </w:r>
      <w:r w:rsidR="00373ED8" w:rsidRPr="00361EAC">
        <w:t>;</w:t>
      </w:r>
    </w:p>
    <w:p w14:paraId="05E399FF" w14:textId="52E766F0" w:rsidR="00584031" w:rsidRPr="00361EAC" w:rsidRDefault="00584031" w:rsidP="00E274A3">
      <w:pPr>
        <w:pStyle w:val="SHHeading4"/>
      </w:pPr>
      <w:r w:rsidRPr="00584031">
        <w:t xml:space="preserve">the </w:t>
      </w:r>
      <w:r>
        <w:t>Assignee</w:t>
      </w:r>
      <w:r w:rsidRPr="00584031">
        <w:t xml:space="preserve"> applies for or becomes subject to a debt relief order or the </w:t>
      </w:r>
      <w:r>
        <w:t>Assignee</w:t>
      </w:r>
      <w:r w:rsidRPr="00584031">
        <w:t xml:space="preserve"> proposes or becomes subject to a debt management plan</w:t>
      </w:r>
      <w:r w:rsidR="00EF36EF">
        <w:t>; or</w:t>
      </w:r>
    </w:p>
    <w:p w14:paraId="43CFA6A9" w14:textId="5C775E21" w:rsidR="0073684A" w:rsidRPr="00361EAC" w:rsidRDefault="00373ED8" w:rsidP="00E274A3">
      <w:pPr>
        <w:pStyle w:val="SHHeading4"/>
      </w:pPr>
      <w:r w:rsidRPr="00361EAC">
        <w:t xml:space="preserve">an interim order is made against the Assignee under </w:t>
      </w:r>
      <w:r w:rsidR="00EF36EF">
        <w:t>Part </w:t>
      </w:r>
      <w:r w:rsidRPr="00361EAC">
        <w:t>VIII of the</w:t>
      </w:r>
      <w:r w:rsidR="00EF36EF">
        <w:t> </w:t>
      </w:r>
      <w:r w:rsidR="00EF36EF" w:rsidRPr="00361EAC">
        <w:t>1</w:t>
      </w:r>
      <w:r w:rsidRPr="00361EAC">
        <w:t>98</w:t>
      </w:r>
      <w:r w:rsidR="00EF36EF" w:rsidRPr="00361EAC">
        <w:t>6</w:t>
      </w:r>
      <w:r w:rsidR="00EF36EF">
        <w:t> </w:t>
      </w:r>
      <w:r w:rsidRPr="00361EAC">
        <w:t>Act</w:t>
      </w:r>
      <w:r w:rsidR="00584031">
        <w:t xml:space="preserve"> </w:t>
      </w:r>
      <w:r w:rsidR="00584031" w:rsidRPr="00584031">
        <w:t xml:space="preserve">or the </w:t>
      </w:r>
      <w:r w:rsidR="00584031">
        <w:t>Assignee</w:t>
      </w:r>
      <w:r w:rsidR="00584031" w:rsidRPr="00584031">
        <w:t xml:space="preserve"> otherwise proposes an individual voluntary arrangement</w:t>
      </w:r>
      <w:r w:rsidRPr="00361EAC">
        <w:t>;</w:t>
      </w:r>
    </w:p>
    <w:p w14:paraId="43CFA6AA" w14:textId="0A6B05B3" w:rsidR="0073684A" w:rsidRPr="00361EAC" w:rsidRDefault="007358F6" w:rsidP="00E274A3">
      <w:pPr>
        <w:pStyle w:val="SHHeading3"/>
      </w:pPr>
      <w:bookmarkStart w:id="25" w:name="_Ref322091257"/>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00D46CB7" w:rsidRPr="005600D6">
        <w:rPr>
          <w:b/>
        </w:rPr>
        <w:instrText xml:space="preserve"> REF _Ref322090882 \r \h </w:instrText>
      </w:r>
      <w:r w:rsid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00D46CB7" w:rsidRPr="005600D6">
        <w:rPr>
          <w:b/>
        </w:rPr>
        <w:instrText xml:space="preserve"> REF _Ref360460927 \r \h </w:instrText>
      </w:r>
      <w:r w:rsidR="005600D6">
        <w:rPr>
          <w:b/>
        </w:rPr>
        <w:instrText xml:space="preserve"> \* MERGEFORMAT </w:instrText>
      </w:r>
      <w:r w:rsidR="000F255C" w:rsidRPr="005600D6">
        <w:rPr>
          <w:b/>
        </w:rPr>
      </w:r>
      <w:r w:rsidR="000F255C" w:rsidRPr="005600D6">
        <w:rPr>
          <w:b/>
        </w:rPr>
        <w:fldChar w:fldCharType="separate"/>
      </w:r>
      <w:r w:rsidR="002F3C05">
        <w:rPr>
          <w:b/>
        </w:rPr>
        <w:t>8.6.4</w:t>
      </w:r>
      <w:r w:rsidR="000F255C" w:rsidRPr="005600D6">
        <w:rPr>
          <w:b/>
        </w:rPr>
        <w:fldChar w:fldCharType="end"/>
      </w:r>
      <w:r w:rsidRPr="00361EAC">
        <w:t xml:space="preserve"> occurs in any jurisdiction (whether it be England and Wales, or elsewhere)</w:t>
      </w:r>
      <w:r w:rsidR="00EF36EF">
        <w:t>; and</w:t>
      </w:r>
      <w:bookmarkEnd w:id="25"/>
    </w:p>
    <w:p w14:paraId="43CFA6AB" w14:textId="72650983" w:rsidR="00C77871" w:rsidRPr="00361EAC" w:rsidRDefault="00C77871" w:rsidP="00E274A3">
      <w:pPr>
        <w:pStyle w:val="SHHeading3"/>
      </w:pPr>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Pr="005600D6">
        <w:rPr>
          <w:b/>
        </w:rPr>
        <w:instrText xml:space="preserve"> REF _Ref322090882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Pr="005600D6">
        <w:rPr>
          <w:b/>
        </w:rPr>
        <w:instrText xml:space="preserve"> REF _Ref322091257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8.6.5</w:t>
      </w:r>
      <w:r w:rsidR="000F255C" w:rsidRPr="005600D6">
        <w:rPr>
          <w:b/>
        </w:rPr>
        <w:fldChar w:fldCharType="end"/>
      </w:r>
      <w:r w:rsidRPr="00361EAC">
        <w:t xml:space="preserve"> occurs in relation to the Guarantor.</w:t>
      </w:r>
    </w:p>
    <w:p w14:paraId="43CFA6AC" w14:textId="4F11830F" w:rsidR="00956493" w:rsidRPr="00361EAC" w:rsidRDefault="00956493" w:rsidP="00E274A3">
      <w:pPr>
        <w:pStyle w:val="SHHeading2"/>
      </w:pPr>
      <w:r w:rsidRPr="00361EAC">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w:t>
      </w:r>
      <w:r w:rsidR="00EF36EF">
        <w:t>’</w:t>
      </w:r>
      <w:r w:rsidR="0073684A" w:rsidRPr="00361EAC">
        <w:t>s Obligations</w:t>
      </w:r>
      <w:r w:rsidRPr="00361EAC">
        <w:t>.</w:t>
      </w:r>
    </w:p>
    <w:p w14:paraId="43CFA6AD" w14:textId="46C66703" w:rsidR="00373ED8" w:rsidRPr="00361EAC" w:rsidRDefault="00373ED8" w:rsidP="00EF36EF">
      <w:pPr>
        <w:pStyle w:val="SHHeading2"/>
        <w:keepNext/>
        <w:keepLines/>
      </w:pPr>
      <w:r w:rsidRPr="00361EAC">
        <w:t>Nothing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14:paraId="43CFA6AE" w14:textId="72D50F8E" w:rsidR="0073684A" w:rsidRPr="00E274A3" w:rsidRDefault="00E274A3" w:rsidP="00E274A3">
      <w:pPr>
        <w:pStyle w:val="SHHeading1"/>
      </w:pPr>
      <w:bookmarkStart w:id="26" w:name="_Toc6301979"/>
      <w:r w:rsidRPr="00E274A3">
        <w:t>Notices</w:t>
      </w:r>
      <w:bookmarkEnd w:id="26"/>
    </w:p>
    <w:p w14:paraId="43CFA6AF" w14:textId="4F521915" w:rsidR="00956493" w:rsidRDefault="0073684A" w:rsidP="00E274A3">
      <w:pPr>
        <w:pStyle w:val="SHHeading2"/>
      </w:pPr>
      <w:r w:rsidRPr="00361EAC">
        <w:t xml:space="preserve">Any notices to be served under this Licence will be validly served if served in accordance with </w:t>
      </w:r>
      <w:r w:rsidR="00930A90" w:rsidRPr="00361EAC">
        <w:t>[</w:t>
      </w:r>
      <w:r w:rsidRPr="00361EAC">
        <w:t>section</w:t>
      </w:r>
      <w:r w:rsidR="00EF36EF">
        <w:t> </w:t>
      </w:r>
      <w:r w:rsidR="00EF36EF" w:rsidRPr="00361EAC">
        <w:t>1</w:t>
      </w:r>
      <w:r w:rsidRPr="00361EAC">
        <w:t>9</w:t>
      </w:r>
      <w:r w:rsidR="00EF36EF" w:rsidRPr="00361EAC">
        <w:t>6</w:t>
      </w:r>
      <w:r w:rsidR="00EF36EF">
        <w:t> </w:t>
      </w:r>
      <w:r w:rsidRPr="00361EAC">
        <w:t>Law of Property Act</w:t>
      </w:r>
      <w:r w:rsidR="00EF36EF">
        <w:t> </w:t>
      </w:r>
      <w:r w:rsidR="00EF36EF" w:rsidRPr="00361EAC">
        <w:t>1</w:t>
      </w:r>
      <w:r w:rsidRPr="00361EAC">
        <w:t>925</w:t>
      </w:r>
      <w:r w:rsidR="00930A90" w:rsidRPr="00361EAC">
        <w:t>][the notice provisions in the Lease]</w:t>
      </w:r>
      <w:r w:rsidRPr="00361EAC">
        <w:t>.</w:t>
      </w:r>
    </w:p>
    <w:p w14:paraId="5E0E8A98" w14:textId="77777777" w:rsidR="002F15D9" w:rsidRPr="008269E6" w:rsidRDefault="002F15D9" w:rsidP="002F15D9">
      <w:pPr>
        <w:pStyle w:val="SHHeading2"/>
      </w:pPr>
      <w:bookmarkStart w:id="27" w:name="_Ref73091783"/>
      <w:r w:rsidRPr="008269E6">
        <w:t>[[The e-mail addresses of [NAME OF ASSIGNEE] for the service of [formal] notices in accordance with clause [●] of the Lease is [E-MAIL ADDRESS].</w:t>
      </w:r>
      <w:bookmarkEnd w:id="27"/>
    </w:p>
    <w:p w14:paraId="1B992AE0" w14:textId="6EE7E466" w:rsidR="002F15D9" w:rsidRPr="008269E6" w:rsidRDefault="002F15D9" w:rsidP="002F15D9">
      <w:pPr>
        <w:pStyle w:val="SHHeading2"/>
      </w:pPr>
      <w:bookmarkStart w:id="28" w:name="_Ref73091799"/>
      <w:r w:rsidRPr="008269E6">
        <w:t>[The e-mail addresses of [NAME OF ASSIGNEE’S GUARANTOR] for the service of [formal] notices in accordance with clause [●] of the Lease is [E-MAIL ADDRESS].</w:t>
      </w:r>
      <w:r w:rsidRPr="008269E6">
        <w:rPr>
          <w:rStyle w:val="FootnoteReference"/>
        </w:rPr>
        <w:footnoteReference w:id="10"/>
      </w:r>
      <w:r w:rsidRPr="008269E6">
        <w:t>]</w:t>
      </w:r>
      <w:bookmarkEnd w:id="28"/>
    </w:p>
    <w:p w14:paraId="43CFA6B0" w14:textId="73B1473B" w:rsidR="00356BDA" w:rsidRPr="00E274A3" w:rsidRDefault="00E274A3" w:rsidP="00E274A3">
      <w:pPr>
        <w:pStyle w:val="SHHeading1"/>
      </w:pPr>
      <w:bookmarkStart w:id="29" w:name="_Toc6301980"/>
      <w:r w:rsidRPr="00E274A3">
        <w:t>Jurisdiction</w:t>
      </w:r>
      <w:bookmarkEnd w:id="29"/>
    </w:p>
    <w:p w14:paraId="43CFA6B1" w14:textId="77777777" w:rsidR="00356BDA" w:rsidRPr="00361EAC" w:rsidRDefault="00356BDA" w:rsidP="00E274A3">
      <w:pPr>
        <w:pStyle w:val="SHHeading2"/>
      </w:pPr>
      <w:r w:rsidRPr="00361EAC">
        <w:t>This Licence and any non-contractual obligations arising out of or in connection with it will be governed by the law of England and Wales.</w:t>
      </w:r>
    </w:p>
    <w:p w14:paraId="43CFA6B2" w14:textId="764391B1" w:rsidR="00356BDA" w:rsidRPr="00361EAC" w:rsidRDefault="00356BDA" w:rsidP="00EF36EF">
      <w:pPr>
        <w:pStyle w:val="SHHeading2"/>
        <w:keepNext/>
        <w:keepLines/>
      </w:pPr>
      <w:r w:rsidRPr="00361EAC">
        <w:t>Subject to</w:t>
      </w:r>
      <w:r w:rsidR="00EF36EF">
        <w:t xml:space="preserve"> </w:t>
      </w:r>
      <w:r w:rsidR="00EF36EF" w:rsidRPr="005600D6">
        <w:rPr>
          <w:b/>
        </w:rPr>
        <w:t>clause </w:t>
      </w:r>
      <w:r w:rsidR="00F56A58" w:rsidRPr="005600D6">
        <w:rPr>
          <w:b/>
        </w:rPr>
        <w:fldChar w:fldCharType="begin"/>
      </w:r>
      <w:r w:rsidR="00F56A58" w:rsidRPr="005600D6">
        <w:rPr>
          <w:b/>
        </w:rPr>
        <w:instrText xml:space="preserve"> REF _Ref361218488 \r \h  \* MERGEFORMAT </w:instrText>
      </w:r>
      <w:r w:rsidR="00F56A58" w:rsidRPr="005600D6">
        <w:rPr>
          <w:b/>
        </w:rPr>
      </w:r>
      <w:r w:rsidR="00F56A58" w:rsidRPr="005600D6">
        <w:rPr>
          <w:b/>
        </w:rPr>
        <w:fldChar w:fldCharType="separate"/>
      </w:r>
      <w:r w:rsidR="002F3C05">
        <w:rPr>
          <w:b/>
        </w:rPr>
        <w:t>10.3</w:t>
      </w:r>
      <w:r w:rsidR="00F56A58" w:rsidRPr="005600D6">
        <w:rPr>
          <w:b/>
        </w:rPr>
        <w:fldChar w:fldCharType="end"/>
      </w:r>
      <w:r w:rsidRPr="00361EAC">
        <w:t>, the courts of England and Wales have exclusive jurisdiction to determine any dispute arising out of or in connection with this Licence, including in relation to any non-contractual obligations.</w:t>
      </w:r>
    </w:p>
    <w:p w14:paraId="43CFA6B3" w14:textId="77777777" w:rsidR="00356BDA" w:rsidRPr="00361EAC" w:rsidRDefault="00356BDA" w:rsidP="00E274A3">
      <w:pPr>
        <w:pStyle w:val="SHHeading2"/>
      </w:pPr>
      <w:bookmarkStart w:id="30"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30"/>
    </w:p>
    <w:p w14:paraId="43CFA6B4" w14:textId="194C91E2" w:rsidR="00956493" w:rsidRPr="00E274A3" w:rsidRDefault="00E274A3" w:rsidP="00E274A3">
      <w:pPr>
        <w:pStyle w:val="SHHeading1"/>
      </w:pPr>
      <w:bookmarkStart w:id="31" w:name="_Toc6301981"/>
      <w:r w:rsidRPr="00E274A3">
        <w:t>Legal effect</w:t>
      </w:r>
      <w:bookmarkEnd w:id="31"/>
    </w:p>
    <w:p w14:paraId="43CFA6B5" w14:textId="77777777" w:rsidR="00956493" w:rsidRPr="00361EAC" w:rsidRDefault="00956493" w:rsidP="00E274A3">
      <w:pPr>
        <w:pStyle w:val="SHHeading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14:paraId="43CFA6B6" w14:textId="77777777" w:rsidR="0073684A" w:rsidRPr="00361EAC" w:rsidRDefault="0073684A" w:rsidP="00494E8F">
      <w:pPr>
        <w:pStyle w:val="SHNormal"/>
        <w:sectPr w:rsidR="0073684A" w:rsidRPr="00361EAC" w:rsidSect="00E274A3">
          <w:footerReference w:type="default" r:id="rId21"/>
          <w:footerReference w:type="first" r:id="rId22"/>
          <w:pgSz w:w="11907" w:h="16839" w:code="9"/>
          <w:pgMar w:top="1417" w:right="1417" w:bottom="1417" w:left="1417" w:header="709" w:footer="709" w:gutter="0"/>
          <w:paperSrc w:first="15" w:other="15"/>
          <w:pgNumType w:start="1"/>
          <w:cols w:space="708"/>
          <w:docGrid w:linePitch="360"/>
        </w:sectPr>
      </w:pPr>
    </w:p>
    <w:p w14:paraId="43CFA6B7" w14:textId="77777777" w:rsidR="00956493" w:rsidRPr="00E274A3" w:rsidRDefault="00956493" w:rsidP="00E274A3">
      <w:pPr>
        <w:pStyle w:val="SHNormal"/>
        <w:tabs>
          <w:tab w:val="clear" w:pos="850"/>
          <w:tab w:val="clear" w:pos="1701"/>
          <w:tab w:val="clear" w:pos="2551"/>
          <w:tab w:val="clear" w:pos="3402"/>
          <w:tab w:val="clear" w:pos="4252"/>
          <w:tab w:val="clear" w:pos="5102"/>
          <w:tab w:val="left" w:pos="5103"/>
        </w:tabs>
      </w:pPr>
      <w:r w:rsidRPr="00E274A3">
        <w:lastRenderedPageBreak/>
        <w:t>Executed as a deed by the Landlord acting by</w:t>
      </w:r>
      <w:r w:rsidRPr="00E274A3">
        <w:tab/>
        <w:t>)</w:t>
      </w:r>
    </w:p>
    <w:p w14:paraId="43CFA6B8"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B9"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6F00C6B4"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BA"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BB" w14:textId="77777777" w:rsidR="00956493" w:rsidRPr="00E274A3" w:rsidRDefault="00956493" w:rsidP="00494E8F">
      <w:pPr>
        <w:pStyle w:val="SHNormal"/>
      </w:pPr>
    </w:p>
    <w:p w14:paraId="43CFA6BC" w14:textId="77777777" w:rsidR="0073684A" w:rsidRPr="00E274A3" w:rsidRDefault="0073684A" w:rsidP="00494E8F">
      <w:pPr>
        <w:pStyle w:val="SHNormal"/>
      </w:pPr>
    </w:p>
    <w:p w14:paraId="43CFA6BD" w14:textId="77777777" w:rsidR="0073684A" w:rsidRPr="00E274A3" w:rsidRDefault="0073684A" w:rsidP="00494E8F">
      <w:pPr>
        <w:pStyle w:val="SHNormal"/>
      </w:pPr>
    </w:p>
    <w:p w14:paraId="43CFA6BE" w14:textId="77777777" w:rsidR="00956493" w:rsidRPr="00E274A3" w:rsidRDefault="00956493" w:rsidP="00494E8F">
      <w:pPr>
        <w:pStyle w:val="SHNormal"/>
      </w:pPr>
    </w:p>
    <w:p w14:paraId="43CFA6B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Tenant acting by</w:t>
      </w:r>
      <w:r w:rsidRPr="00E274A3">
        <w:tab/>
        <w:t>)</w:t>
      </w:r>
    </w:p>
    <w:p w14:paraId="43CFA6C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0BD3C74D"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2"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3" w14:textId="77777777" w:rsidR="00956493" w:rsidRPr="00E274A3" w:rsidRDefault="00956493" w:rsidP="00494E8F">
      <w:pPr>
        <w:pStyle w:val="SHNormal"/>
      </w:pPr>
    </w:p>
    <w:p w14:paraId="43CFA6C4" w14:textId="77777777" w:rsidR="0073684A" w:rsidRPr="00E274A3" w:rsidRDefault="0073684A" w:rsidP="00494E8F">
      <w:pPr>
        <w:pStyle w:val="SHNormal"/>
      </w:pPr>
    </w:p>
    <w:p w14:paraId="43CFA6C5" w14:textId="77777777" w:rsidR="0073684A" w:rsidRPr="00E274A3" w:rsidRDefault="0073684A" w:rsidP="00494E8F">
      <w:pPr>
        <w:pStyle w:val="SHNormal"/>
      </w:pPr>
    </w:p>
    <w:p w14:paraId="43CFA6C6" w14:textId="77777777" w:rsidR="0073684A" w:rsidRPr="00E274A3" w:rsidRDefault="0073684A" w:rsidP="00494E8F">
      <w:pPr>
        <w:pStyle w:val="SHNormal"/>
      </w:pPr>
    </w:p>
    <w:p w14:paraId="43CFA6C7" w14:textId="77777777" w:rsidR="0073684A" w:rsidRPr="00E274A3" w:rsidRDefault="0073684A" w:rsidP="00E274A3">
      <w:pPr>
        <w:pStyle w:val="SHNormal"/>
        <w:tabs>
          <w:tab w:val="clear" w:pos="850"/>
          <w:tab w:val="clear" w:pos="1701"/>
          <w:tab w:val="clear" w:pos="2551"/>
          <w:tab w:val="clear" w:pos="3402"/>
          <w:tab w:val="clear" w:pos="4252"/>
        </w:tabs>
      </w:pPr>
      <w:r w:rsidRPr="00E274A3">
        <w:t>Executed as a deed by the Assignee acting by</w:t>
      </w:r>
      <w:r w:rsidRPr="00E274A3">
        <w:tab/>
        <w:t>)</w:t>
      </w:r>
    </w:p>
    <w:p w14:paraId="43CFA6C8" w14:textId="77777777" w:rsidR="0073684A" w:rsidRPr="00E274A3" w:rsidRDefault="0073684A"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9"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56919BA1"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A"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B" w14:textId="77777777" w:rsidR="00956493" w:rsidRPr="00E274A3" w:rsidRDefault="00956493" w:rsidP="00494E8F">
      <w:pPr>
        <w:pStyle w:val="SHNormal"/>
      </w:pPr>
    </w:p>
    <w:p w14:paraId="43CFA6CC" w14:textId="77777777" w:rsidR="0073684A" w:rsidRPr="00E274A3" w:rsidRDefault="0073684A" w:rsidP="00494E8F">
      <w:pPr>
        <w:pStyle w:val="SHNormal"/>
      </w:pPr>
    </w:p>
    <w:p w14:paraId="43CFA6CD" w14:textId="77777777" w:rsidR="0073684A" w:rsidRPr="00E274A3" w:rsidRDefault="0073684A" w:rsidP="00494E8F">
      <w:pPr>
        <w:pStyle w:val="SHNormal"/>
      </w:pPr>
    </w:p>
    <w:p w14:paraId="43CFA6CE" w14:textId="77777777" w:rsidR="0073684A" w:rsidRPr="00E274A3" w:rsidRDefault="0073684A" w:rsidP="00494E8F">
      <w:pPr>
        <w:pStyle w:val="SHNormal"/>
      </w:pPr>
    </w:p>
    <w:p w14:paraId="43CFA6C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Guarantor acting by</w:t>
      </w:r>
      <w:r w:rsidRPr="00E274A3">
        <w:tab/>
        <w:t>)</w:t>
      </w:r>
    </w:p>
    <w:p w14:paraId="43CFA6D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D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2B0C5458"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D2" w14:textId="130C7A2E"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r w:rsidR="00E274A3" w:rsidRPr="00E274A3">
        <w:t>]</w:t>
      </w:r>
    </w:p>
    <w:sectPr w:rsidR="00956493" w:rsidRPr="00E274A3" w:rsidSect="00E274A3">
      <w:pgSz w:w="11907" w:h="16839" w:code="9"/>
      <w:pgMar w:top="1417" w:right="1417" w:bottom="1417" w:left="1417"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2"/>
    </wne:keymap>
  </wne:keymaps>
  <wne:toolbars>
    <wne:acdManifest>
      <wne:acdEntry wne:acdName="acd0"/>
      <wne:acdEntry wne:acdName="acd1"/>
      <wne:acdEntry wne:acdName="acd2"/>
    </wne:acdManifest>
  </wne:toolbars>
  <wne:acds>
    <wne:acd wne:acdName="acd0" wne:fciIndexBasedOn="0065"/>
    <wne:acd wne:acdName="acd1" wne:fciIndexBasedOn="0065"/>
    <wne:acd wne:argValue="AQAAAD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FA6D5" w14:textId="77777777" w:rsidR="00CA0C35" w:rsidRDefault="00CA0C35">
      <w:r>
        <w:separator/>
      </w:r>
    </w:p>
  </w:endnote>
  <w:endnote w:type="continuationSeparator" w:id="0">
    <w:p w14:paraId="43CFA6D6" w14:textId="77777777" w:rsidR="00CA0C35" w:rsidRDefault="00C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AE0A" w14:textId="77777777" w:rsidR="005600D6" w:rsidRDefault="00560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A6DA" w14:textId="215BD43F" w:rsidR="002816D7" w:rsidRPr="006E4EAD" w:rsidRDefault="00EF36EF" w:rsidP="001F3D0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6F68D9AD" wp14:editId="2D530D6D">
          <wp:simplePos x="0" y="0"/>
          <wp:positionH relativeFrom="column">
            <wp:align>center</wp:align>
          </wp:positionH>
          <wp:positionV relativeFrom="paragraph">
            <wp:posOffset>-1575486</wp:posOffset>
          </wp:positionV>
          <wp:extent cx="1188000" cy="11988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E4EAD">
      <w:t>MCL-LICASSIGN-02</w:t>
    </w:r>
    <w:r w:rsidR="002942AC">
      <w:t xml:space="preserve"> (</w:t>
    </w:r>
    <w:r w:rsidR="005B251B">
      <w:t>VERSION 1.</w:t>
    </w:r>
    <w:r w:rsidR="0033123A">
      <w:t>5</w:t>
    </w:r>
    <w:r w:rsidR="002942A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A6DC" w14:textId="60051508" w:rsidR="00B750B0" w:rsidRPr="006E4EAD" w:rsidRDefault="006E25A6" w:rsidP="006E4EAD">
    <w:pPr>
      <w:pStyle w:val="Footer"/>
    </w:pPr>
    <w:r>
      <w:rPr>
        <w:noProof/>
      </w:rPr>
      <w:drawing>
        <wp:anchor distT="0" distB="0" distL="114300" distR="114300" simplePos="0" relativeHeight="251681280" behindDoc="1" locked="0" layoutInCell="1" allowOverlap="1" wp14:anchorId="43CFA6DF" wp14:editId="43CFA6E0">
          <wp:simplePos x="0" y="0"/>
          <wp:positionH relativeFrom="column">
            <wp:posOffset>2382520</wp:posOffset>
          </wp:positionH>
          <wp:positionV relativeFrom="paragraph">
            <wp:posOffset>-1407795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w:t>
    </w:r>
    <w:r w:rsidR="005B251B">
      <w:t>VERSION 1.</w:t>
    </w:r>
    <w:r w:rsidR="00584031">
      <w:t>3</w:t>
    </w:r>
    <w:r w:rsidR="002942AC">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429B" w14:textId="6454C6DE" w:rsidR="00EF36EF" w:rsidRPr="006E4EAD" w:rsidRDefault="00EF36EF" w:rsidP="001F3D09">
    <w:pPr>
      <w:pStyle w:val="Footer"/>
      <w:tabs>
        <w:tab w:val="clear" w:pos="850"/>
        <w:tab w:val="clear" w:pos="1701"/>
        <w:tab w:val="clear" w:pos="2551"/>
        <w:tab w:val="clear" w:pos="3402"/>
        <w:tab w:val="clear" w:pos="4252"/>
        <w:tab w:val="clear" w:pos="5102"/>
      </w:tabs>
    </w:pPr>
    <w:r>
      <w:t>MCL-LICASSIGN-02 (VERSION 1.</w:t>
    </w:r>
    <w:r w:rsidR="0033123A">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3631" w14:textId="6EE5F178" w:rsidR="00E274A3" w:rsidRDefault="006E4EAD" w:rsidP="00E274A3">
    <w:pPr>
      <w:pStyle w:val="Footer"/>
      <w:tabs>
        <w:tab w:val="clear" w:pos="850"/>
        <w:tab w:val="clear" w:pos="1701"/>
        <w:tab w:val="clear" w:pos="2551"/>
        <w:tab w:val="clear" w:pos="3402"/>
        <w:tab w:val="clear" w:pos="4252"/>
        <w:tab w:val="clear" w:pos="5102"/>
      </w:tabs>
    </w:pPr>
    <w:bookmarkStart w:id="32" w:name="_GoBack"/>
    <w:bookmarkEnd w:id="32"/>
    <w:r>
      <w:t>MCL-LICASSIGN-02</w:t>
    </w:r>
    <w:r w:rsidR="002942AC">
      <w:t xml:space="preserve"> (</w:t>
    </w:r>
    <w:r w:rsidR="005B251B">
      <w:t>VERSION 1.</w:t>
    </w:r>
    <w:r w:rsidR="0033123A">
      <w:t>5</w:t>
    </w:r>
    <w:r w:rsidR="002942AC">
      <w:t>)</w:t>
    </w:r>
  </w:p>
  <w:p w14:paraId="43CFA6DD" w14:textId="6F200624" w:rsidR="00B750B0" w:rsidRDefault="00F56A58" w:rsidP="00E274A3">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F3C05">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A6DE" w14:textId="77777777" w:rsidR="00B750B0" w:rsidRDefault="00F56A58"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FA6D3" w14:textId="77777777" w:rsidR="00CA0C35" w:rsidRDefault="00CA0C35">
      <w:r>
        <w:separator/>
      </w:r>
    </w:p>
  </w:footnote>
  <w:footnote w:type="continuationSeparator" w:id="0">
    <w:p w14:paraId="43CFA6D4" w14:textId="77777777" w:rsidR="00CA0C35" w:rsidRDefault="00CA0C35">
      <w:r>
        <w:continuationSeparator/>
      </w:r>
    </w:p>
  </w:footnote>
  <w:footnote w:id="1">
    <w:p w14:paraId="1A257645" w14:textId="77777777" w:rsidR="00494E8F" w:rsidRDefault="00494E8F" w:rsidP="00494E8F">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43CFA6E2"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3">
    <w:p w14:paraId="43CFA6E3"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4">
    <w:p w14:paraId="43CFA6E4" w14:textId="77777777"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14:paraId="43CFA6E5" w14:textId="77777777" w:rsidR="00BD4474" w:rsidRDefault="00BD4474" w:rsidP="00BD4474">
      <w:pPr>
        <w:pStyle w:val="FootnoteText"/>
      </w:pPr>
      <w:r w:rsidRPr="00292F86">
        <w:rPr>
          <w:rStyle w:val="FootnoteReference"/>
        </w:rPr>
        <w:footnoteRef/>
      </w:r>
      <w:r>
        <w:t xml:space="preserve"> </w:t>
      </w:r>
      <w:r>
        <w:tab/>
      </w:r>
      <w:r w:rsidRPr="00E274A3">
        <w:rPr>
          <w:b/>
        </w:rPr>
        <w:t>Clause 4.2</w:t>
      </w:r>
      <w:r>
        <w:t xml:space="preserve"> will be required only where title </w:t>
      </w:r>
      <w:r w:rsidR="00650104">
        <w:t xml:space="preserve">to </w:t>
      </w:r>
      <w:r>
        <w:t>the Lease is already registered at HM Land Registry.</w:t>
      </w:r>
    </w:p>
  </w:footnote>
  <w:footnote w:id="6">
    <w:p w14:paraId="43CFA6E6" w14:textId="77777777" w:rsidR="00BD4474" w:rsidRDefault="00BD4474" w:rsidP="00BD4474">
      <w:pPr>
        <w:pStyle w:val="FootnoteText"/>
      </w:pPr>
      <w:r w:rsidRPr="00292F86">
        <w:rPr>
          <w:rStyle w:val="FootnoteReference"/>
        </w:rPr>
        <w:footnoteRef/>
      </w:r>
      <w:r>
        <w:t xml:space="preserve"> </w:t>
      </w:r>
      <w:r>
        <w:tab/>
      </w:r>
      <w:r w:rsidRPr="00E274A3">
        <w:rPr>
          <w:b/>
        </w:rPr>
        <w:t>Clause 4.3</w:t>
      </w:r>
      <w:r>
        <w:t xml:space="preserve"> will be required only where the Assignment will trigger an obligation for first registration of the Lease because the outstanding term of the Lease at the date of the Assignment exceeds 7 years.</w:t>
      </w:r>
    </w:p>
  </w:footnote>
  <w:footnote w:id="7">
    <w:p w14:paraId="578C681F" w14:textId="5AB3DD75" w:rsidR="002F15D9" w:rsidRDefault="002F15D9" w:rsidP="002F15D9">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_Ref73092614 \r \h </w:instrText>
      </w:r>
      <w:r>
        <w:fldChar w:fldCharType="separate"/>
      </w:r>
      <w:r>
        <w:t>5.1.5</w:t>
      </w:r>
      <w:r>
        <w:fldChar w:fldCharType="end"/>
      </w:r>
      <w:r>
        <w:t xml:space="preserve"> will not be required.</w:t>
      </w:r>
    </w:p>
  </w:footnote>
  <w:footnote w:id="8">
    <w:p w14:paraId="43CFA6E7"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43CFA6E8" w14:textId="77777777" w:rsidR="007358F6" w:rsidRDefault="007358F6" w:rsidP="007358F6">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 w:id="10">
    <w:p w14:paraId="51320E92" w14:textId="0FE022D8" w:rsidR="002F15D9" w:rsidRDefault="002F15D9" w:rsidP="002F15D9">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9.2</w:t>
      </w:r>
      <w:r>
        <w:fldChar w:fldCharType="end"/>
      </w:r>
      <w:r>
        <w:t xml:space="preserve"> and, if applicable clause </w:t>
      </w:r>
      <w:r>
        <w:fldChar w:fldCharType="begin"/>
      </w:r>
      <w:r>
        <w:instrText xml:space="preserve"> REF _Ref73091799 \r \h </w:instrText>
      </w:r>
      <w:r>
        <w:fldChar w:fldCharType="separate"/>
      </w:r>
      <w:r>
        <w:t>9.3</w:t>
      </w:r>
      <w:r>
        <w:fldChar w:fldCharType="end"/>
      </w:r>
      <w:r>
        <w:t>, only where the Lease permits the service of notices by e-mail and the relevant parties agree to notices being served on them by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935F" w14:textId="77777777" w:rsidR="005600D6" w:rsidRDefault="00560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B684" w14:textId="77777777" w:rsidR="005600D6" w:rsidRDefault="00560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23BA" w14:textId="77777777" w:rsidR="005600D6" w:rsidRDefault="00560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F86CED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3C458D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606645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EE18D3AE"/>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C458FFD2"/>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5EA1C9C"/>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0CE2268"/>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51C9972"/>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1BD8A95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4C0FD2"/>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E505A2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229D34"/>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362A7A6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460C9B94"/>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82D0F66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FB6798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344E494"/>
    <w:name w:val="(a)_1"/>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23C2408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9A2892F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36BEA1E4"/>
    <w:name w:val="Background"/>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activeWritingStyle w:appName="MSWord" w:lang="en-US"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0F255C"/>
    <w:rsid w:val="0012556E"/>
    <w:rsid w:val="00143182"/>
    <w:rsid w:val="00193F0D"/>
    <w:rsid w:val="001A17E3"/>
    <w:rsid w:val="001C132C"/>
    <w:rsid w:val="001C7281"/>
    <w:rsid w:val="001D4D09"/>
    <w:rsid w:val="001F3BCD"/>
    <w:rsid w:val="001F3D09"/>
    <w:rsid w:val="00202C7C"/>
    <w:rsid w:val="0023468D"/>
    <w:rsid w:val="00256463"/>
    <w:rsid w:val="00264A37"/>
    <w:rsid w:val="00274FBA"/>
    <w:rsid w:val="002811B4"/>
    <w:rsid w:val="002816D7"/>
    <w:rsid w:val="00285076"/>
    <w:rsid w:val="00292F86"/>
    <w:rsid w:val="002942AC"/>
    <w:rsid w:val="002A0A25"/>
    <w:rsid w:val="002C0E7A"/>
    <w:rsid w:val="002C76EA"/>
    <w:rsid w:val="002E1715"/>
    <w:rsid w:val="002F15D9"/>
    <w:rsid w:val="002F2526"/>
    <w:rsid w:val="002F3C05"/>
    <w:rsid w:val="00316290"/>
    <w:rsid w:val="00330542"/>
    <w:rsid w:val="0033123A"/>
    <w:rsid w:val="00356BDA"/>
    <w:rsid w:val="00361EAC"/>
    <w:rsid w:val="00373ED8"/>
    <w:rsid w:val="003B10A7"/>
    <w:rsid w:val="003D56CC"/>
    <w:rsid w:val="00405418"/>
    <w:rsid w:val="00412AA2"/>
    <w:rsid w:val="004918FB"/>
    <w:rsid w:val="00494512"/>
    <w:rsid w:val="00494E8F"/>
    <w:rsid w:val="004A220B"/>
    <w:rsid w:val="004E6A50"/>
    <w:rsid w:val="00552CEC"/>
    <w:rsid w:val="005600D6"/>
    <w:rsid w:val="0058225E"/>
    <w:rsid w:val="00584031"/>
    <w:rsid w:val="00585B08"/>
    <w:rsid w:val="005873E4"/>
    <w:rsid w:val="005A301C"/>
    <w:rsid w:val="005A4D32"/>
    <w:rsid w:val="005B251B"/>
    <w:rsid w:val="005B53C8"/>
    <w:rsid w:val="005D76D3"/>
    <w:rsid w:val="005E0B6F"/>
    <w:rsid w:val="00610FEE"/>
    <w:rsid w:val="00615787"/>
    <w:rsid w:val="00650104"/>
    <w:rsid w:val="00695E25"/>
    <w:rsid w:val="006C3943"/>
    <w:rsid w:val="006C6AE6"/>
    <w:rsid w:val="006D381A"/>
    <w:rsid w:val="006E1DE2"/>
    <w:rsid w:val="006E25A6"/>
    <w:rsid w:val="006E4EAD"/>
    <w:rsid w:val="00715A24"/>
    <w:rsid w:val="0072517D"/>
    <w:rsid w:val="007358F6"/>
    <w:rsid w:val="0073652D"/>
    <w:rsid w:val="0073684A"/>
    <w:rsid w:val="00754E6B"/>
    <w:rsid w:val="0078209C"/>
    <w:rsid w:val="007B04DE"/>
    <w:rsid w:val="007E2BE0"/>
    <w:rsid w:val="007E418B"/>
    <w:rsid w:val="007E50B4"/>
    <w:rsid w:val="00801F87"/>
    <w:rsid w:val="00813C9E"/>
    <w:rsid w:val="00822095"/>
    <w:rsid w:val="008269E6"/>
    <w:rsid w:val="008313AE"/>
    <w:rsid w:val="00850F8F"/>
    <w:rsid w:val="00877EEC"/>
    <w:rsid w:val="008B6302"/>
    <w:rsid w:val="008D0CF8"/>
    <w:rsid w:val="008E336D"/>
    <w:rsid w:val="0091153E"/>
    <w:rsid w:val="00930A90"/>
    <w:rsid w:val="00933C15"/>
    <w:rsid w:val="00945AD4"/>
    <w:rsid w:val="00953D37"/>
    <w:rsid w:val="00956493"/>
    <w:rsid w:val="00977D82"/>
    <w:rsid w:val="0099757D"/>
    <w:rsid w:val="009B0A3F"/>
    <w:rsid w:val="009B48CF"/>
    <w:rsid w:val="009B7DA0"/>
    <w:rsid w:val="009D30B1"/>
    <w:rsid w:val="009F2667"/>
    <w:rsid w:val="00A32E24"/>
    <w:rsid w:val="00A67399"/>
    <w:rsid w:val="00A77355"/>
    <w:rsid w:val="00B165E4"/>
    <w:rsid w:val="00B17CC9"/>
    <w:rsid w:val="00B521C1"/>
    <w:rsid w:val="00B61F1D"/>
    <w:rsid w:val="00B71C29"/>
    <w:rsid w:val="00B750B0"/>
    <w:rsid w:val="00B8120E"/>
    <w:rsid w:val="00BB7842"/>
    <w:rsid w:val="00BC6E8C"/>
    <w:rsid w:val="00BD4474"/>
    <w:rsid w:val="00BD728E"/>
    <w:rsid w:val="00BE3B2B"/>
    <w:rsid w:val="00C1175E"/>
    <w:rsid w:val="00C32B48"/>
    <w:rsid w:val="00C57AF2"/>
    <w:rsid w:val="00C7767E"/>
    <w:rsid w:val="00C77871"/>
    <w:rsid w:val="00C8035A"/>
    <w:rsid w:val="00C90E5B"/>
    <w:rsid w:val="00CA0C35"/>
    <w:rsid w:val="00CD6489"/>
    <w:rsid w:val="00CF01E5"/>
    <w:rsid w:val="00CF202F"/>
    <w:rsid w:val="00D036C9"/>
    <w:rsid w:val="00D224EA"/>
    <w:rsid w:val="00D255B0"/>
    <w:rsid w:val="00D46CB7"/>
    <w:rsid w:val="00D771A3"/>
    <w:rsid w:val="00D812CE"/>
    <w:rsid w:val="00D8443E"/>
    <w:rsid w:val="00DA30B5"/>
    <w:rsid w:val="00DB7AC5"/>
    <w:rsid w:val="00DC7A2D"/>
    <w:rsid w:val="00DF4F06"/>
    <w:rsid w:val="00E15D6C"/>
    <w:rsid w:val="00E208AC"/>
    <w:rsid w:val="00E20971"/>
    <w:rsid w:val="00E274A3"/>
    <w:rsid w:val="00E5543D"/>
    <w:rsid w:val="00E72C3D"/>
    <w:rsid w:val="00E9278C"/>
    <w:rsid w:val="00EB3018"/>
    <w:rsid w:val="00EB7A45"/>
    <w:rsid w:val="00EF36EF"/>
    <w:rsid w:val="00F01771"/>
    <w:rsid w:val="00F15F97"/>
    <w:rsid w:val="00F3257C"/>
    <w:rsid w:val="00F56A58"/>
    <w:rsid w:val="00F70AE4"/>
    <w:rsid w:val="00F711B6"/>
    <w:rsid w:val="00FB0910"/>
    <w:rsid w:val="00FE1071"/>
    <w:rsid w:val="00FE3E0B"/>
    <w:rsid w:val="00FE7699"/>
    <w:rsid w:val="00FF18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43C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193F0D"/>
    <w:pPr>
      <w:keepNext/>
      <w:pageBreakBefore/>
      <w:spacing w:before="240"/>
      <w:jc w:val="center"/>
      <w:outlineLvl w:val="0"/>
    </w:pPr>
    <w:rPr>
      <w:b/>
      <w:sz w:val="28"/>
    </w:rPr>
  </w:style>
  <w:style w:type="paragraph" w:styleId="Heading2">
    <w:name w:val="heading 2"/>
    <w:basedOn w:val="Normal"/>
    <w:next w:val="Heading3"/>
    <w:rsid w:val="00193F0D"/>
    <w:pPr>
      <w:keepNext/>
      <w:tabs>
        <w:tab w:val="clear" w:pos="850"/>
      </w:tabs>
      <w:spacing w:before="240"/>
      <w:outlineLvl w:val="1"/>
    </w:pPr>
    <w:rPr>
      <w:b/>
    </w:rPr>
  </w:style>
  <w:style w:type="paragraph" w:styleId="Heading3">
    <w:name w:val="heading 3"/>
    <w:basedOn w:val="Normal"/>
    <w:rsid w:val="00193F0D"/>
    <w:pPr>
      <w:tabs>
        <w:tab w:val="clear" w:pos="850"/>
      </w:tabs>
      <w:outlineLvl w:val="2"/>
    </w:pPr>
  </w:style>
  <w:style w:type="paragraph" w:styleId="Heading4">
    <w:name w:val="heading 4"/>
    <w:basedOn w:val="Normal"/>
    <w:rsid w:val="00193F0D"/>
    <w:pPr>
      <w:tabs>
        <w:tab w:val="clear" w:pos="1701"/>
      </w:tabs>
      <w:outlineLvl w:val="3"/>
    </w:pPr>
  </w:style>
  <w:style w:type="paragraph" w:styleId="Heading5">
    <w:name w:val="heading 5"/>
    <w:basedOn w:val="Normal"/>
    <w:rsid w:val="00193F0D"/>
    <w:pPr>
      <w:tabs>
        <w:tab w:val="clear" w:pos="2551"/>
      </w:tabs>
      <w:outlineLvl w:val="4"/>
    </w:pPr>
  </w:style>
  <w:style w:type="paragraph" w:styleId="Heading6">
    <w:name w:val="heading 6"/>
    <w:basedOn w:val="Normal"/>
    <w:rsid w:val="00193F0D"/>
    <w:pPr>
      <w:numPr>
        <w:ilvl w:val="5"/>
        <w:numId w:val="1"/>
      </w:numPr>
      <w:outlineLvl w:val="5"/>
    </w:pPr>
  </w:style>
  <w:style w:type="paragraph" w:styleId="Heading7">
    <w:name w:val="heading 7"/>
    <w:basedOn w:val="Normal"/>
    <w:rsid w:val="00193F0D"/>
    <w:pPr>
      <w:numPr>
        <w:ilvl w:val="6"/>
        <w:numId w:val="1"/>
      </w:numPr>
      <w:outlineLvl w:val="6"/>
    </w:pPr>
  </w:style>
  <w:style w:type="paragraph" w:styleId="Heading8">
    <w:name w:val="heading 8"/>
    <w:basedOn w:val="Normal"/>
    <w:rsid w:val="00193F0D"/>
    <w:pPr>
      <w:numPr>
        <w:ilvl w:val="7"/>
        <w:numId w:val="1"/>
      </w:numPr>
      <w:outlineLvl w:val="7"/>
    </w:pPr>
  </w:style>
  <w:style w:type="paragraph" w:styleId="Heading9">
    <w:name w:val="heading 9"/>
    <w:basedOn w:val="Normal"/>
    <w:rsid w:val="00193F0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274A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rsid w:val="00E274A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494E8F"/>
  </w:style>
  <w:style w:type="paragraph" w:styleId="BlockText">
    <w:name w:val="Block Text"/>
    <w:basedOn w:val="Normal"/>
    <w:semiHidden/>
    <w:unhideWhenUsed/>
    <w:rsid w:val="00494E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4E8F"/>
    <w:pPr>
      <w:spacing w:after="120"/>
    </w:pPr>
  </w:style>
  <w:style w:type="character" w:customStyle="1" w:styleId="BodyTextChar">
    <w:name w:val="Body Text Char"/>
    <w:basedOn w:val="DefaultParagraphFont"/>
    <w:link w:val="BodyText"/>
    <w:semiHidden/>
    <w:rsid w:val="00494E8F"/>
    <w:rPr>
      <w:rFonts w:ascii="Arial" w:eastAsia="Times New Roman" w:hAnsi="Arial" w:cs="Arial"/>
      <w:lang w:eastAsia="en-GB"/>
    </w:rPr>
  </w:style>
  <w:style w:type="paragraph" w:styleId="BodyText2">
    <w:name w:val="Body Text 2"/>
    <w:basedOn w:val="Normal"/>
    <w:link w:val="BodyText2Char"/>
    <w:semiHidden/>
    <w:unhideWhenUsed/>
    <w:rsid w:val="00494E8F"/>
    <w:pPr>
      <w:spacing w:after="120" w:line="480" w:lineRule="auto"/>
    </w:pPr>
  </w:style>
  <w:style w:type="character" w:customStyle="1" w:styleId="BodyText2Char">
    <w:name w:val="Body Text 2 Char"/>
    <w:basedOn w:val="DefaultParagraphFont"/>
    <w:link w:val="BodyText2"/>
    <w:semiHidden/>
    <w:rsid w:val="00494E8F"/>
    <w:rPr>
      <w:rFonts w:ascii="Arial" w:eastAsia="Times New Roman" w:hAnsi="Arial" w:cs="Arial"/>
      <w:lang w:eastAsia="en-GB"/>
    </w:rPr>
  </w:style>
  <w:style w:type="paragraph" w:styleId="BodyText3">
    <w:name w:val="Body Text 3"/>
    <w:basedOn w:val="Normal"/>
    <w:link w:val="BodyText3Char"/>
    <w:semiHidden/>
    <w:unhideWhenUsed/>
    <w:rsid w:val="00494E8F"/>
    <w:pPr>
      <w:spacing w:after="120"/>
    </w:pPr>
    <w:rPr>
      <w:sz w:val="16"/>
      <w:szCs w:val="16"/>
    </w:rPr>
  </w:style>
  <w:style w:type="character" w:customStyle="1" w:styleId="BodyText3Char">
    <w:name w:val="Body Text 3 Char"/>
    <w:basedOn w:val="DefaultParagraphFont"/>
    <w:link w:val="BodyText3"/>
    <w:semiHidden/>
    <w:rsid w:val="00494E8F"/>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94E8F"/>
    <w:pPr>
      <w:spacing w:after="240"/>
      <w:ind w:firstLine="360"/>
    </w:pPr>
  </w:style>
  <w:style w:type="character" w:customStyle="1" w:styleId="BodyTextFirstIndentChar">
    <w:name w:val="Body Text First Indent Char"/>
    <w:basedOn w:val="BodyTextChar"/>
    <w:link w:val="BodyTextFirstIndent"/>
    <w:rsid w:val="00494E8F"/>
    <w:rPr>
      <w:rFonts w:ascii="Arial" w:eastAsia="Times New Roman" w:hAnsi="Arial" w:cs="Arial"/>
      <w:lang w:eastAsia="en-GB"/>
    </w:rPr>
  </w:style>
  <w:style w:type="paragraph" w:styleId="BodyTextIndent">
    <w:name w:val="Body Text Indent"/>
    <w:basedOn w:val="Normal"/>
    <w:link w:val="BodyTextIndentChar"/>
    <w:semiHidden/>
    <w:unhideWhenUsed/>
    <w:rsid w:val="00494E8F"/>
    <w:pPr>
      <w:spacing w:after="120"/>
      <w:ind w:left="283"/>
    </w:pPr>
  </w:style>
  <w:style w:type="character" w:customStyle="1" w:styleId="BodyTextIndentChar">
    <w:name w:val="Body Text Indent Char"/>
    <w:basedOn w:val="DefaultParagraphFont"/>
    <w:link w:val="BodyTextIndent"/>
    <w:semiHidden/>
    <w:rsid w:val="00494E8F"/>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94E8F"/>
    <w:pPr>
      <w:spacing w:after="240"/>
      <w:ind w:left="360" w:firstLine="360"/>
    </w:pPr>
  </w:style>
  <w:style w:type="character" w:customStyle="1" w:styleId="BodyTextFirstIndent2Char">
    <w:name w:val="Body Text First Indent 2 Char"/>
    <w:basedOn w:val="BodyTextIndentChar"/>
    <w:link w:val="BodyTextFirstIndent2"/>
    <w:semiHidden/>
    <w:rsid w:val="00494E8F"/>
    <w:rPr>
      <w:rFonts w:ascii="Arial" w:eastAsia="Times New Roman" w:hAnsi="Arial" w:cs="Arial"/>
      <w:lang w:eastAsia="en-GB"/>
    </w:rPr>
  </w:style>
  <w:style w:type="paragraph" w:styleId="BodyTextIndent2">
    <w:name w:val="Body Text Indent 2"/>
    <w:basedOn w:val="Normal"/>
    <w:link w:val="BodyTextIndent2Char"/>
    <w:semiHidden/>
    <w:unhideWhenUsed/>
    <w:rsid w:val="00494E8F"/>
    <w:pPr>
      <w:spacing w:after="120" w:line="480" w:lineRule="auto"/>
      <w:ind w:left="283"/>
    </w:pPr>
  </w:style>
  <w:style w:type="character" w:customStyle="1" w:styleId="BodyTextIndent2Char">
    <w:name w:val="Body Text Indent 2 Char"/>
    <w:basedOn w:val="DefaultParagraphFont"/>
    <w:link w:val="BodyTextIndent2"/>
    <w:semiHidden/>
    <w:rsid w:val="00494E8F"/>
    <w:rPr>
      <w:rFonts w:ascii="Arial" w:eastAsia="Times New Roman" w:hAnsi="Arial" w:cs="Arial"/>
      <w:lang w:eastAsia="en-GB"/>
    </w:rPr>
  </w:style>
  <w:style w:type="paragraph" w:styleId="BodyTextIndent3">
    <w:name w:val="Body Text Indent 3"/>
    <w:basedOn w:val="Normal"/>
    <w:link w:val="BodyTextIndent3Char"/>
    <w:semiHidden/>
    <w:unhideWhenUsed/>
    <w:rsid w:val="00494E8F"/>
    <w:pPr>
      <w:spacing w:after="120"/>
      <w:ind w:left="283"/>
    </w:pPr>
    <w:rPr>
      <w:sz w:val="16"/>
      <w:szCs w:val="16"/>
    </w:rPr>
  </w:style>
  <w:style w:type="character" w:customStyle="1" w:styleId="BodyTextIndent3Char">
    <w:name w:val="Body Text Indent 3 Char"/>
    <w:basedOn w:val="DefaultParagraphFont"/>
    <w:link w:val="BodyTextIndent3"/>
    <w:semiHidden/>
    <w:rsid w:val="00494E8F"/>
    <w:rPr>
      <w:rFonts w:ascii="Arial" w:eastAsia="Times New Roman" w:hAnsi="Arial" w:cs="Arial"/>
      <w:sz w:val="16"/>
      <w:szCs w:val="16"/>
      <w:lang w:eastAsia="en-GB"/>
    </w:rPr>
  </w:style>
  <w:style w:type="character" w:styleId="BookTitle">
    <w:name w:val="Book Title"/>
    <w:basedOn w:val="DefaultParagraphFont"/>
    <w:uiPriority w:val="33"/>
    <w:rsid w:val="00494E8F"/>
    <w:rPr>
      <w:b/>
      <w:bCs/>
      <w:i/>
      <w:iCs/>
      <w:spacing w:val="5"/>
    </w:rPr>
  </w:style>
  <w:style w:type="paragraph" w:styleId="Caption">
    <w:name w:val="caption"/>
    <w:basedOn w:val="Normal"/>
    <w:next w:val="Normal"/>
    <w:semiHidden/>
    <w:unhideWhenUsed/>
    <w:rsid w:val="00494E8F"/>
    <w:pPr>
      <w:spacing w:after="200"/>
    </w:pPr>
    <w:rPr>
      <w:i/>
      <w:iCs/>
      <w:color w:val="1F497D" w:themeColor="text2"/>
      <w:szCs w:val="18"/>
    </w:rPr>
  </w:style>
  <w:style w:type="paragraph" w:styleId="Closing">
    <w:name w:val="Closing"/>
    <w:basedOn w:val="Normal"/>
    <w:link w:val="ClosingChar"/>
    <w:semiHidden/>
    <w:unhideWhenUsed/>
    <w:rsid w:val="00494E8F"/>
    <w:pPr>
      <w:spacing w:after="0"/>
      <w:ind w:left="4252"/>
    </w:pPr>
  </w:style>
  <w:style w:type="character" w:customStyle="1" w:styleId="ClosingChar">
    <w:name w:val="Closing Char"/>
    <w:basedOn w:val="DefaultParagraphFont"/>
    <w:link w:val="Closing"/>
    <w:semiHidden/>
    <w:rsid w:val="00494E8F"/>
    <w:rPr>
      <w:rFonts w:ascii="Arial" w:eastAsia="Times New Roman" w:hAnsi="Arial" w:cs="Arial"/>
      <w:lang w:eastAsia="en-GB"/>
    </w:rPr>
  </w:style>
  <w:style w:type="character" w:styleId="CommentReference">
    <w:name w:val="annotation reference"/>
    <w:basedOn w:val="DefaultParagraphFont"/>
    <w:semiHidden/>
    <w:unhideWhenUsed/>
    <w:rsid w:val="00494E8F"/>
    <w:rPr>
      <w:sz w:val="16"/>
      <w:szCs w:val="16"/>
    </w:rPr>
  </w:style>
  <w:style w:type="paragraph" w:styleId="CommentText">
    <w:name w:val="annotation text"/>
    <w:basedOn w:val="Normal"/>
    <w:link w:val="CommentTextChar"/>
    <w:semiHidden/>
    <w:unhideWhenUsed/>
    <w:rsid w:val="00494E8F"/>
  </w:style>
  <w:style w:type="character" w:customStyle="1" w:styleId="CommentTextChar">
    <w:name w:val="Comment Text Char"/>
    <w:basedOn w:val="DefaultParagraphFont"/>
    <w:link w:val="CommentText"/>
    <w:semiHidden/>
    <w:rsid w:val="00494E8F"/>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94E8F"/>
    <w:rPr>
      <w:b/>
      <w:bCs/>
    </w:rPr>
  </w:style>
  <w:style w:type="character" w:customStyle="1" w:styleId="CommentSubjectChar">
    <w:name w:val="Comment Subject Char"/>
    <w:basedOn w:val="CommentTextChar"/>
    <w:link w:val="CommentSubject"/>
    <w:semiHidden/>
    <w:rsid w:val="00494E8F"/>
    <w:rPr>
      <w:rFonts w:ascii="Arial" w:eastAsia="Times New Roman" w:hAnsi="Arial" w:cs="Arial"/>
      <w:b/>
      <w:bCs/>
      <w:lang w:eastAsia="en-GB"/>
    </w:rPr>
  </w:style>
  <w:style w:type="paragraph" w:styleId="Date">
    <w:name w:val="Date"/>
    <w:basedOn w:val="Normal"/>
    <w:next w:val="Normal"/>
    <w:link w:val="DateChar"/>
    <w:rsid w:val="00494E8F"/>
  </w:style>
  <w:style w:type="character" w:customStyle="1" w:styleId="DateChar">
    <w:name w:val="Date Char"/>
    <w:basedOn w:val="DefaultParagraphFont"/>
    <w:link w:val="Date"/>
    <w:rsid w:val="00494E8F"/>
    <w:rPr>
      <w:rFonts w:ascii="Arial" w:eastAsia="Times New Roman" w:hAnsi="Arial" w:cs="Arial"/>
      <w:lang w:eastAsia="en-GB"/>
    </w:rPr>
  </w:style>
  <w:style w:type="paragraph" w:styleId="DocumentMap">
    <w:name w:val="Document Map"/>
    <w:basedOn w:val="Normal"/>
    <w:link w:val="DocumentMapChar"/>
    <w:semiHidden/>
    <w:unhideWhenUsed/>
    <w:rsid w:val="00494E8F"/>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94E8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94E8F"/>
    <w:pPr>
      <w:spacing w:after="0"/>
    </w:pPr>
  </w:style>
  <w:style w:type="character" w:customStyle="1" w:styleId="E-mailSignatureChar">
    <w:name w:val="E-mail Signature Char"/>
    <w:basedOn w:val="DefaultParagraphFont"/>
    <w:link w:val="E-mailSignature"/>
    <w:semiHidden/>
    <w:rsid w:val="00494E8F"/>
    <w:rPr>
      <w:rFonts w:ascii="Arial" w:eastAsia="Times New Roman" w:hAnsi="Arial" w:cs="Arial"/>
      <w:lang w:eastAsia="en-GB"/>
    </w:rPr>
  </w:style>
  <w:style w:type="character" w:styleId="Emphasis">
    <w:name w:val="Emphasis"/>
    <w:basedOn w:val="DefaultParagraphFont"/>
    <w:rsid w:val="00494E8F"/>
    <w:rPr>
      <w:i/>
      <w:iCs/>
    </w:rPr>
  </w:style>
  <w:style w:type="character" w:styleId="EndnoteReference">
    <w:name w:val="endnote reference"/>
    <w:basedOn w:val="DefaultParagraphFont"/>
    <w:semiHidden/>
    <w:unhideWhenUsed/>
    <w:rsid w:val="00494E8F"/>
    <w:rPr>
      <w:vertAlign w:val="superscript"/>
    </w:rPr>
  </w:style>
  <w:style w:type="paragraph" w:styleId="EndnoteText">
    <w:name w:val="endnote text"/>
    <w:basedOn w:val="Normal"/>
    <w:link w:val="EndnoteTextChar"/>
    <w:semiHidden/>
    <w:unhideWhenUsed/>
    <w:rsid w:val="00494E8F"/>
    <w:pPr>
      <w:spacing w:after="0"/>
    </w:pPr>
  </w:style>
  <w:style w:type="character" w:customStyle="1" w:styleId="EndnoteTextChar">
    <w:name w:val="Endnote Text Char"/>
    <w:basedOn w:val="DefaultParagraphFont"/>
    <w:link w:val="EndnoteText"/>
    <w:semiHidden/>
    <w:rsid w:val="00494E8F"/>
    <w:rPr>
      <w:rFonts w:ascii="Arial" w:eastAsia="Times New Roman" w:hAnsi="Arial" w:cs="Arial"/>
      <w:lang w:eastAsia="en-GB"/>
    </w:rPr>
  </w:style>
  <w:style w:type="paragraph" w:styleId="EnvelopeAddress">
    <w:name w:val="envelope address"/>
    <w:basedOn w:val="Normal"/>
    <w:semiHidden/>
    <w:unhideWhenUsed/>
    <w:rsid w:val="00494E8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4E8F"/>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494E8F"/>
    <w:rPr>
      <w:color w:val="800080" w:themeColor="followedHyperlink"/>
      <w:u w:val="single"/>
    </w:rPr>
  </w:style>
  <w:style w:type="character" w:styleId="HTMLAcronym">
    <w:name w:val="HTML Acronym"/>
    <w:basedOn w:val="DefaultParagraphFont"/>
    <w:semiHidden/>
    <w:unhideWhenUsed/>
    <w:rsid w:val="00494E8F"/>
  </w:style>
  <w:style w:type="paragraph" w:styleId="HTMLAddress">
    <w:name w:val="HTML Address"/>
    <w:basedOn w:val="Normal"/>
    <w:link w:val="HTMLAddressChar"/>
    <w:semiHidden/>
    <w:unhideWhenUsed/>
    <w:rsid w:val="00494E8F"/>
    <w:pPr>
      <w:spacing w:after="0"/>
    </w:pPr>
    <w:rPr>
      <w:i/>
      <w:iCs/>
    </w:rPr>
  </w:style>
  <w:style w:type="character" w:customStyle="1" w:styleId="HTMLAddressChar">
    <w:name w:val="HTML Address Char"/>
    <w:basedOn w:val="DefaultParagraphFont"/>
    <w:link w:val="HTMLAddress"/>
    <w:semiHidden/>
    <w:rsid w:val="00494E8F"/>
    <w:rPr>
      <w:rFonts w:ascii="Arial" w:eastAsia="Times New Roman" w:hAnsi="Arial" w:cs="Arial"/>
      <w:i/>
      <w:iCs/>
      <w:lang w:eastAsia="en-GB"/>
    </w:rPr>
  </w:style>
  <w:style w:type="character" w:styleId="HTMLCite">
    <w:name w:val="HTML Cite"/>
    <w:basedOn w:val="DefaultParagraphFont"/>
    <w:semiHidden/>
    <w:unhideWhenUsed/>
    <w:rsid w:val="00494E8F"/>
    <w:rPr>
      <w:i/>
      <w:iCs/>
    </w:rPr>
  </w:style>
  <w:style w:type="character" w:styleId="HTMLCode">
    <w:name w:val="HTML Code"/>
    <w:basedOn w:val="DefaultParagraphFont"/>
    <w:semiHidden/>
    <w:unhideWhenUsed/>
    <w:rsid w:val="00494E8F"/>
    <w:rPr>
      <w:rFonts w:ascii="Consolas" w:hAnsi="Consolas" w:cs="Consolas"/>
      <w:sz w:val="20"/>
      <w:szCs w:val="20"/>
    </w:rPr>
  </w:style>
  <w:style w:type="character" w:styleId="HTMLDefinition">
    <w:name w:val="HTML Definition"/>
    <w:basedOn w:val="DefaultParagraphFont"/>
    <w:semiHidden/>
    <w:unhideWhenUsed/>
    <w:rsid w:val="00494E8F"/>
    <w:rPr>
      <w:i/>
      <w:iCs/>
    </w:rPr>
  </w:style>
  <w:style w:type="character" w:styleId="HTMLKeyboard">
    <w:name w:val="HTML Keyboard"/>
    <w:basedOn w:val="DefaultParagraphFont"/>
    <w:semiHidden/>
    <w:unhideWhenUsed/>
    <w:rsid w:val="00494E8F"/>
    <w:rPr>
      <w:rFonts w:ascii="Consolas" w:hAnsi="Consolas" w:cs="Consolas"/>
      <w:sz w:val="20"/>
      <w:szCs w:val="20"/>
    </w:rPr>
  </w:style>
  <w:style w:type="paragraph" w:styleId="HTMLPreformatted">
    <w:name w:val="HTML Preformatted"/>
    <w:basedOn w:val="Normal"/>
    <w:link w:val="HTMLPreformattedChar"/>
    <w:semiHidden/>
    <w:unhideWhenUsed/>
    <w:rsid w:val="00494E8F"/>
    <w:pPr>
      <w:spacing w:after="0"/>
    </w:pPr>
    <w:rPr>
      <w:rFonts w:ascii="Consolas" w:hAnsi="Consolas" w:cs="Consolas"/>
    </w:rPr>
  </w:style>
  <w:style w:type="character" w:customStyle="1" w:styleId="HTMLPreformattedChar">
    <w:name w:val="HTML Preformatted Char"/>
    <w:basedOn w:val="DefaultParagraphFont"/>
    <w:link w:val="HTMLPreformatted"/>
    <w:semiHidden/>
    <w:rsid w:val="00494E8F"/>
    <w:rPr>
      <w:rFonts w:ascii="Consolas" w:eastAsia="Times New Roman" w:hAnsi="Consolas" w:cs="Consolas"/>
      <w:lang w:eastAsia="en-GB"/>
    </w:rPr>
  </w:style>
  <w:style w:type="character" w:styleId="HTMLSample">
    <w:name w:val="HTML Sample"/>
    <w:basedOn w:val="DefaultParagraphFont"/>
    <w:semiHidden/>
    <w:unhideWhenUsed/>
    <w:rsid w:val="00494E8F"/>
    <w:rPr>
      <w:rFonts w:ascii="Consolas" w:hAnsi="Consolas" w:cs="Consolas"/>
      <w:sz w:val="24"/>
      <w:szCs w:val="24"/>
    </w:rPr>
  </w:style>
  <w:style w:type="character" w:styleId="HTMLTypewriter">
    <w:name w:val="HTML Typewriter"/>
    <w:basedOn w:val="DefaultParagraphFont"/>
    <w:semiHidden/>
    <w:unhideWhenUsed/>
    <w:rsid w:val="00494E8F"/>
    <w:rPr>
      <w:rFonts w:ascii="Consolas" w:hAnsi="Consolas" w:cs="Consolas"/>
      <w:sz w:val="20"/>
      <w:szCs w:val="20"/>
    </w:rPr>
  </w:style>
  <w:style w:type="character" w:styleId="HTMLVariable">
    <w:name w:val="HTML Variable"/>
    <w:basedOn w:val="DefaultParagraphFont"/>
    <w:semiHidden/>
    <w:unhideWhenUsed/>
    <w:rsid w:val="00494E8F"/>
    <w:rPr>
      <w:i/>
      <w:iCs/>
    </w:rPr>
  </w:style>
  <w:style w:type="character" w:styleId="Hyperlink">
    <w:name w:val="Hyperlink"/>
    <w:basedOn w:val="DefaultParagraphFont"/>
    <w:uiPriority w:val="99"/>
    <w:unhideWhenUsed/>
    <w:rsid w:val="00494E8F"/>
    <w:rPr>
      <w:color w:val="0000FF" w:themeColor="hyperlink"/>
      <w:u w:val="single"/>
    </w:rPr>
  </w:style>
  <w:style w:type="paragraph" w:styleId="Index1">
    <w:name w:val="index 1"/>
    <w:basedOn w:val="Normal"/>
    <w:next w:val="Normal"/>
    <w:autoRedefine/>
    <w:semiHidden/>
    <w:unhideWhenUsed/>
    <w:rsid w:val="00494E8F"/>
    <w:pPr>
      <w:spacing w:after="0"/>
      <w:ind w:left="180" w:hanging="180"/>
    </w:pPr>
  </w:style>
  <w:style w:type="paragraph" w:styleId="Index2">
    <w:name w:val="index 2"/>
    <w:basedOn w:val="Normal"/>
    <w:next w:val="Normal"/>
    <w:autoRedefine/>
    <w:semiHidden/>
    <w:unhideWhenUsed/>
    <w:rsid w:val="00494E8F"/>
    <w:pPr>
      <w:spacing w:after="0"/>
      <w:ind w:left="360" w:hanging="180"/>
    </w:pPr>
  </w:style>
  <w:style w:type="paragraph" w:styleId="Index3">
    <w:name w:val="index 3"/>
    <w:basedOn w:val="Normal"/>
    <w:next w:val="Normal"/>
    <w:autoRedefine/>
    <w:semiHidden/>
    <w:unhideWhenUsed/>
    <w:rsid w:val="00494E8F"/>
    <w:pPr>
      <w:spacing w:after="0"/>
      <w:ind w:left="540" w:hanging="180"/>
    </w:pPr>
  </w:style>
  <w:style w:type="paragraph" w:styleId="Index4">
    <w:name w:val="index 4"/>
    <w:basedOn w:val="Normal"/>
    <w:next w:val="Normal"/>
    <w:autoRedefine/>
    <w:semiHidden/>
    <w:unhideWhenUsed/>
    <w:rsid w:val="00494E8F"/>
    <w:pPr>
      <w:spacing w:after="0"/>
      <w:ind w:left="720" w:hanging="180"/>
    </w:pPr>
  </w:style>
  <w:style w:type="paragraph" w:styleId="Index5">
    <w:name w:val="index 5"/>
    <w:basedOn w:val="Normal"/>
    <w:next w:val="Normal"/>
    <w:autoRedefine/>
    <w:semiHidden/>
    <w:unhideWhenUsed/>
    <w:rsid w:val="00494E8F"/>
    <w:pPr>
      <w:spacing w:after="0"/>
      <w:ind w:left="900" w:hanging="180"/>
    </w:pPr>
  </w:style>
  <w:style w:type="paragraph" w:styleId="Index6">
    <w:name w:val="index 6"/>
    <w:basedOn w:val="Normal"/>
    <w:next w:val="Normal"/>
    <w:autoRedefine/>
    <w:semiHidden/>
    <w:unhideWhenUsed/>
    <w:rsid w:val="00494E8F"/>
    <w:pPr>
      <w:spacing w:after="0"/>
      <w:ind w:left="1080" w:hanging="180"/>
    </w:pPr>
  </w:style>
  <w:style w:type="paragraph" w:styleId="Index7">
    <w:name w:val="index 7"/>
    <w:basedOn w:val="Normal"/>
    <w:next w:val="Normal"/>
    <w:autoRedefine/>
    <w:semiHidden/>
    <w:unhideWhenUsed/>
    <w:rsid w:val="00494E8F"/>
    <w:pPr>
      <w:spacing w:after="0"/>
      <w:ind w:left="1260" w:hanging="180"/>
    </w:pPr>
  </w:style>
  <w:style w:type="paragraph" w:styleId="Index8">
    <w:name w:val="index 8"/>
    <w:basedOn w:val="Normal"/>
    <w:next w:val="Normal"/>
    <w:autoRedefine/>
    <w:semiHidden/>
    <w:unhideWhenUsed/>
    <w:rsid w:val="00494E8F"/>
    <w:pPr>
      <w:spacing w:after="0"/>
      <w:ind w:left="1440" w:hanging="180"/>
    </w:pPr>
  </w:style>
  <w:style w:type="paragraph" w:styleId="Index9">
    <w:name w:val="index 9"/>
    <w:basedOn w:val="Normal"/>
    <w:next w:val="Normal"/>
    <w:autoRedefine/>
    <w:semiHidden/>
    <w:unhideWhenUsed/>
    <w:rsid w:val="00494E8F"/>
    <w:pPr>
      <w:spacing w:after="0"/>
      <w:ind w:left="1620" w:hanging="180"/>
    </w:pPr>
  </w:style>
  <w:style w:type="paragraph" w:styleId="IndexHeading">
    <w:name w:val="index heading"/>
    <w:basedOn w:val="Normal"/>
    <w:next w:val="Index1"/>
    <w:semiHidden/>
    <w:unhideWhenUsed/>
    <w:rsid w:val="00494E8F"/>
    <w:rPr>
      <w:rFonts w:asciiTheme="majorHAnsi" w:eastAsiaTheme="majorEastAsia" w:hAnsiTheme="majorHAnsi" w:cstheme="majorBidi"/>
      <w:b/>
      <w:bCs/>
    </w:rPr>
  </w:style>
  <w:style w:type="character" w:styleId="IntenseEmphasis">
    <w:name w:val="Intense Emphasis"/>
    <w:basedOn w:val="DefaultParagraphFont"/>
    <w:uiPriority w:val="21"/>
    <w:rsid w:val="00494E8F"/>
    <w:rPr>
      <w:i/>
      <w:iCs/>
      <w:color w:val="4F81BD" w:themeColor="accent1"/>
    </w:rPr>
  </w:style>
  <w:style w:type="paragraph" w:styleId="IntenseQuote">
    <w:name w:val="Intense Quote"/>
    <w:basedOn w:val="Normal"/>
    <w:next w:val="Normal"/>
    <w:link w:val="IntenseQuoteChar"/>
    <w:uiPriority w:val="30"/>
    <w:rsid w:val="00494E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4E8F"/>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94E8F"/>
    <w:rPr>
      <w:b/>
      <w:bCs/>
      <w:smallCaps/>
      <w:color w:val="4F81BD" w:themeColor="accent1"/>
      <w:spacing w:val="5"/>
    </w:rPr>
  </w:style>
  <w:style w:type="character" w:styleId="LineNumber">
    <w:name w:val="line number"/>
    <w:basedOn w:val="DefaultParagraphFont"/>
    <w:semiHidden/>
    <w:unhideWhenUsed/>
    <w:rsid w:val="00494E8F"/>
  </w:style>
  <w:style w:type="paragraph" w:styleId="List">
    <w:name w:val="List"/>
    <w:basedOn w:val="Normal"/>
    <w:semiHidden/>
    <w:unhideWhenUsed/>
    <w:rsid w:val="00494E8F"/>
    <w:pPr>
      <w:ind w:left="283" w:hanging="283"/>
      <w:contextualSpacing/>
    </w:pPr>
  </w:style>
  <w:style w:type="paragraph" w:styleId="List2">
    <w:name w:val="List 2"/>
    <w:basedOn w:val="Normal"/>
    <w:semiHidden/>
    <w:unhideWhenUsed/>
    <w:rsid w:val="00494E8F"/>
    <w:pPr>
      <w:ind w:left="566" w:hanging="283"/>
      <w:contextualSpacing/>
    </w:pPr>
  </w:style>
  <w:style w:type="paragraph" w:styleId="List3">
    <w:name w:val="List 3"/>
    <w:basedOn w:val="Normal"/>
    <w:semiHidden/>
    <w:unhideWhenUsed/>
    <w:rsid w:val="00494E8F"/>
    <w:pPr>
      <w:ind w:left="849" w:hanging="283"/>
      <w:contextualSpacing/>
    </w:pPr>
  </w:style>
  <w:style w:type="paragraph" w:styleId="List4">
    <w:name w:val="List 4"/>
    <w:basedOn w:val="Normal"/>
    <w:rsid w:val="00494E8F"/>
    <w:pPr>
      <w:ind w:left="1132" w:hanging="283"/>
      <w:contextualSpacing/>
    </w:pPr>
  </w:style>
  <w:style w:type="paragraph" w:styleId="List5">
    <w:name w:val="List 5"/>
    <w:basedOn w:val="Normal"/>
    <w:rsid w:val="00494E8F"/>
    <w:pPr>
      <w:ind w:left="1415" w:hanging="283"/>
      <w:contextualSpacing/>
    </w:pPr>
  </w:style>
  <w:style w:type="paragraph" w:styleId="ListBullet">
    <w:name w:val="List Bullet"/>
    <w:basedOn w:val="Normal"/>
    <w:semiHidden/>
    <w:unhideWhenUsed/>
    <w:rsid w:val="00494E8F"/>
    <w:pPr>
      <w:numPr>
        <w:numId w:val="12"/>
      </w:numPr>
      <w:contextualSpacing/>
    </w:pPr>
  </w:style>
  <w:style w:type="paragraph" w:styleId="ListBullet2">
    <w:name w:val="List Bullet 2"/>
    <w:basedOn w:val="Normal"/>
    <w:semiHidden/>
    <w:unhideWhenUsed/>
    <w:rsid w:val="00494E8F"/>
    <w:pPr>
      <w:numPr>
        <w:numId w:val="13"/>
      </w:numPr>
      <w:contextualSpacing/>
    </w:pPr>
  </w:style>
  <w:style w:type="paragraph" w:styleId="ListBullet3">
    <w:name w:val="List Bullet 3"/>
    <w:basedOn w:val="Normal"/>
    <w:semiHidden/>
    <w:unhideWhenUsed/>
    <w:rsid w:val="00494E8F"/>
    <w:pPr>
      <w:numPr>
        <w:numId w:val="14"/>
      </w:numPr>
      <w:contextualSpacing/>
    </w:pPr>
  </w:style>
  <w:style w:type="paragraph" w:styleId="ListBullet4">
    <w:name w:val="List Bullet 4"/>
    <w:basedOn w:val="Normal"/>
    <w:semiHidden/>
    <w:unhideWhenUsed/>
    <w:rsid w:val="00494E8F"/>
    <w:pPr>
      <w:numPr>
        <w:numId w:val="15"/>
      </w:numPr>
      <w:contextualSpacing/>
    </w:pPr>
  </w:style>
  <w:style w:type="paragraph" w:styleId="ListBullet5">
    <w:name w:val="List Bullet 5"/>
    <w:basedOn w:val="Normal"/>
    <w:semiHidden/>
    <w:unhideWhenUsed/>
    <w:rsid w:val="00494E8F"/>
    <w:pPr>
      <w:numPr>
        <w:numId w:val="16"/>
      </w:numPr>
      <w:contextualSpacing/>
    </w:pPr>
  </w:style>
  <w:style w:type="paragraph" w:styleId="ListContinue">
    <w:name w:val="List Continue"/>
    <w:basedOn w:val="Normal"/>
    <w:semiHidden/>
    <w:unhideWhenUsed/>
    <w:rsid w:val="00494E8F"/>
    <w:pPr>
      <w:spacing w:after="120"/>
      <w:ind w:left="283"/>
      <w:contextualSpacing/>
    </w:pPr>
  </w:style>
  <w:style w:type="paragraph" w:styleId="ListContinue2">
    <w:name w:val="List Continue 2"/>
    <w:basedOn w:val="Normal"/>
    <w:semiHidden/>
    <w:unhideWhenUsed/>
    <w:rsid w:val="00494E8F"/>
    <w:pPr>
      <w:spacing w:after="120"/>
      <w:ind w:left="566"/>
      <w:contextualSpacing/>
    </w:pPr>
  </w:style>
  <w:style w:type="paragraph" w:styleId="ListContinue3">
    <w:name w:val="List Continue 3"/>
    <w:basedOn w:val="Normal"/>
    <w:semiHidden/>
    <w:unhideWhenUsed/>
    <w:rsid w:val="00494E8F"/>
    <w:pPr>
      <w:spacing w:after="120"/>
      <w:ind w:left="849"/>
      <w:contextualSpacing/>
    </w:pPr>
  </w:style>
  <w:style w:type="paragraph" w:styleId="ListContinue4">
    <w:name w:val="List Continue 4"/>
    <w:basedOn w:val="Normal"/>
    <w:semiHidden/>
    <w:unhideWhenUsed/>
    <w:rsid w:val="00494E8F"/>
    <w:pPr>
      <w:spacing w:after="120"/>
      <w:ind w:left="1132"/>
      <w:contextualSpacing/>
    </w:pPr>
  </w:style>
  <w:style w:type="paragraph" w:styleId="ListContinue5">
    <w:name w:val="List Continue 5"/>
    <w:basedOn w:val="Normal"/>
    <w:semiHidden/>
    <w:unhideWhenUsed/>
    <w:rsid w:val="00494E8F"/>
    <w:pPr>
      <w:spacing w:after="120"/>
      <w:ind w:left="1415"/>
      <w:contextualSpacing/>
    </w:pPr>
  </w:style>
  <w:style w:type="paragraph" w:styleId="ListNumber">
    <w:name w:val="List Number"/>
    <w:basedOn w:val="Normal"/>
    <w:rsid w:val="00494E8F"/>
    <w:pPr>
      <w:numPr>
        <w:numId w:val="17"/>
      </w:numPr>
      <w:contextualSpacing/>
    </w:pPr>
  </w:style>
  <w:style w:type="paragraph" w:styleId="ListNumber2">
    <w:name w:val="List Number 2"/>
    <w:basedOn w:val="Normal"/>
    <w:semiHidden/>
    <w:unhideWhenUsed/>
    <w:rsid w:val="00494E8F"/>
    <w:pPr>
      <w:contextualSpacing/>
    </w:pPr>
  </w:style>
  <w:style w:type="paragraph" w:styleId="ListNumber3">
    <w:name w:val="List Number 3"/>
    <w:basedOn w:val="Normal"/>
    <w:semiHidden/>
    <w:unhideWhenUsed/>
    <w:rsid w:val="00494E8F"/>
    <w:pPr>
      <w:contextualSpacing/>
    </w:pPr>
  </w:style>
  <w:style w:type="paragraph" w:styleId="ListNumber4">
    <w:name w:val="List Number 4"/>
    <w:basedOn w:val="Normal"/>
    <w:semiHidden/>
    <w:unhideWhenUsed/>
    <w:rsid w:val="00494E8F"/>
    <w:pPr>
      <w:contextualSpacing/>
    </w:pPr>
  </w:style>
  <w:style w:type="paragraph" w:styleId="ListNumber5">
    <w:name w:val="List Number 5"/>
    <w:basedOn w:val="Normal"/>
    <w:semiHidden/>
    <w:unhideWhenUsed/>
    <w:rsid w:val="00494E8F"/>
    <w:pPr>
      <w:contextualSpacing/>
    </w:pPr>
  </w:style>
  <w:style w:type="paragraph" w:styleId="ListParagraph">
    <w:name w:val="List Paragraph"/>
    <w:basedOn w:val="Normal"/>
    <w:uiPriority w:val="34"/>
    <w:rsid w:val="00494E8F"/>
    <w:pPr>
      <w:ind w:left="720"/>
      <w:contextualSpacing/>
    </w:pPr>
  </w:style>
  <w:style w:type="paragraph" w:styleId="MacroText">
    <w:name w:val="macro"/>
    <w:link w:val="MacroTextChar"/>
    <w:semiHidden/>
    <w:unhideWhenUsed/>
    <w:rsid w:val="00494E8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94E8F"/>
    <w:rPr>
      <w:rFonts w:ascii="Consolas" w:eastAsia="Times New Roman" w:hAnsi="Consolas" w:cs="Consolas"/>
      <w:lang w:eastAsia="en-GB"/>
    </w:rPr>
  </w:style>
  <w:style w:type="paragraph" w:styleId="MessageHeader">
    <w:name w:val="Message Header"/>
    <w:basedOn w:val="Normal"/>
    <w:link w:val="MessageHeaderChar"/>
    <w:semiHidden/>
    <w:unhideWhenUsed/>
    <w:rsid w:val="00494E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4E8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94E8F"/>
    <w:pPr>
      <w:jc w:val="both"/>
    </w:pPr>
    <w:rPr>
      <w:rFonts w:ascii="Verdana" w:eastAsia="Times New Roman" w:hAnsi="Verdana"/>
      <w:sz w:val="18"/>
      <w:lang w:eastAsia="en-GB"/>
    </w:rPr>
  </w:style>
  <w:style w:type="paragraph" w:styleId="NormalWeb">
    <w:name w:val="Normal (Web)"/>
    <w:basedOn w:val="Normal"/>
    <w:semiHidden/>
    <w:unhideWhenUsed/>
    <w:rsid w:val="00494E8F"/>
    <w:rPr>
      <w:rFonts w:ascii="Times New Roman" w:hAnsi="Times New Roman"/>
      <w:sz w:val="24"/>
      <w:szCs w:val="24"/>
    </w:rPr>
  </w:style>
  <w:style w:type="paragraph" w:styleId="NormalIndent">
    <w:name w:val="Normal Indent"/>
    <w:basedOn w:val="Normal"/>
    <w:semiHidden/>
    <w:unhideWhenUsed/>
    <w:rsid w:val="00494E8F"/>
    <w:pPr>
      <w:ind w:left="720"/>
    </w:pPr>
  </w:style>
  <w:style w:type="paragraph" w:styleId="NoteHeading">
    <w:name w:val="Note Heading"/>
    <w:basedOn w:val="Normal"/>
    <w:next w:val="Normal"/>
    <w:link w:val="NoteHeadingChar"/>
    <w:semiHidden/>
    <w:unhideWhenUsed/>
    <w:rsid w:val="00494E8F"/>
    <w:pPr>
      <w:spacing w:after="0"/>
    </w:pPr>
  </w:style>
  <w:style w:type="character" w:customStyle="1" w:styleId="NoteHeadingChar">
    <w:name w:val="Note Heading Char"/>
    <w:basedOn w:val="DefaultParagraphFont"/>
    <w:link w:val="NoteHeading"/>
    <w:semiHidden/>
    <w:rsid w:val="00494E8F"/>
    <w:rPr>
      <w:rFonts w:ascii="Arial" w:eastAsia="Times New Roman" w:hAnsi="Arial" w:cs="Arial"/>
      <w:lang w:eastAsia="en-GB"/>
    </w:rPr>
  </w:style>
  <w:style w:type="character" w:styleId="PlaceholderText">
    <w:name w:val="Placeholder Text"/>
    <w:basedOn w:val="DefaultParagraphFont"/>
    <w:uiPriority w:val="99"/>
    <w:semiHidden/>
    <w:rsid w:val="00494E8F"/>
    <w:rPr>
      <w:color w:val="808080"/>
    </w:rPr>
  </w:style>
  <w:style w:type="paragraph" w:styleId="PlainText">
    <w:name w:val="Plain Text"/>
    <w:basedOn w:val="Normal"/>
    <w:link w:val="PlainTextChar"/>
    <w:semiHidden/>
    <w:unhideWhenUsed/>
    <w:rsid w:val="00494E8F"/>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94E8F"/>
    <w:rPr>
      <w:rFonts w:ascii="Consolas" w:eastAsia="Times New Roman" w:hAnsi="Consolas" w:cs="Consolas"/>
      <w:sz w:val="21"/>
      <w:szCs w:val="21"/>
      <w:lang w:eastAsia="en-GB"/>
    </w:rPr>
  </w:style>
  <w:style w:type="paragraph" w:styleId="Quote">
    <w:name w:val="Quote"/>
    <w:basedOn w:val="Normal"/>
    <w:next w:val="Normal"/>
    <w:link w:val="QuoteChar"/>
    <w:uiPriority w:val="29"/>
    <w:rsid w:val="00494E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4E8F"/>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94E8F"/>
  </w:style>
  <w:style w:type="character" w:customStyle="1" w:styleId="SalutationChar">
    <w:name w:val="Salutation Char"/>
    <w:basedOn w:val="DefaultParagraphFont"/>
    <w:link w:val="Salutation"/>
    <w:rsid w:val="00494E8F"/>
    <w:rPr>
      <w:rFonts w:ascii="Arial" w:eastAsia="Times New Roman" w:hAnsi="Arial" w:cs="Arial"/>
      <w:lang w:eastAsia="en-GB"/>
    </w:rPr>
  </w:style>
  <w:style w:type="paragraph" w:styleId="Signature">
    <w:name w:val="Signature"/>
    <w:basedOn w:val="Normal"/>
    <w:link w:val="SignatureChar"/>
    <w:semiHidden/>
    <w:unhideWhenUsed/>
    <w:rsid w:val="00494E8F"/>
    <w:pPr>
      <w:spacing w:after="0"/>
      <w:ind w:left="4252"/>
    </w:pPr>
  </w:style>
  <w:style w:type="character" w:customStyle="1" w:styleId="SignatureChar">
    <w:name w:val="Signature Char"/>
    <w:basedOn w:val="DefaultParagraphFont"/>
    <w:link w:val="Signature"/>
    <w:semiHidden/>
    <w:rsid w:val="00494E8F"/>
    <w:rPr>
      <w:rFonts w:ascii="Arial" w:eastAsia="Times New Roman" w:hAnsi="Arial" w:cs="Arial"/>
      <w:lang w:eastAsia="en-GB"/>
    </w:rPr>
  </w:style>
  <w:style w:type="character" w:styleId="Strong">
    <w:name w:val="Strong"/>
    <w:basedOn w:val="DefaultParagraphFont"/>
    <w:rsid w:val="00494E8F"/>
    <w:rPr>
      <w:b/>
      <w:bCs/>
    </w:rPr>
  </w:style>
  <w:style w:type="paragraph" w:styleId="Subtitle">
    <w:name w:val="Subtitle"/>
    <w:basedOn w:val="Normal"/>
    <w:next w:val="Normal"/>
    <w:link w:val="SubtitleChar"/>
    <w:rsid w:val="00494E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4E8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94E8F"/>
    <w:rPr>
      <w:i/>
      <w:iCs/>
      <w:color w:val="404040" w:themeColor="text1" w:themeTint="BF"/>
    </w:rPr>
  </w:style>
  <w:style w:type="character" w:styleId="SubtleReference">
    <w:name w:val="Subtle Reference"/>
    <w:basedOn w:val="DefaultParagraphFont"/>
    <w:uiPriority w:val="31"/>
    <w:rsid w:val="00494E8F"/>
    <w:rPr>
      <w:smallCaps/>
      <w:color w:val="5A5A5A" w:themeColor="text1" w:themeTint="A5"/>
    </w:rPr>
  </w:style>
  <w:style w:type="paragraph" w:styleId="TableofAuthorities">
    <w:name w:val="table of authorities"/>
    <w:basedOn w:val="Normal"/>
    <w:next w:val="Normal"/>
    <w:semiHidden/>
    <w:unhideWhenUsed/>
    <w:rsid w:val="00494E8F"/>
    <w:pPr>
      <w:spacing w:after="0"/>
      <w:ind w:left="180" w:hanging="180"/>
    </w:pPr>
  </w:style>
  <w:style w:type="paragraph" w:styleId="TableofFigures">
    <w:name w:val="table of figures"/>
    <w:basedOn w:val="Normal"/>
    <w:next w:val="Normal"/>
    <w:semiHidden/>
    <w:unhideWhenUsed/>
    <w:rsid w:val="00494E8F"/>
    <w:pPr>
      <w:spacing w:after="0"/>
    </w:pPr>
  </w:style>
  <w:style w:type="paragraph" w:styleId="Title">
    <w:name w:val="Title"/>
    <w:basedOn w:val="Normal"/>
    <w:next w:val="Normal"/>
    <w:link w:val="TitleChar"/>
    <w:rsid w:val="00494E8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4E8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494E8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494E8F"/>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494E8F"/>
  </w:style>
  <w:style w:type="paragraph" w:styleId="TOC9">
    <w:name w:val="toc 9"/>
    <w:basedOn w:val="Normal"/>
    <w:next w:val="Normal"/>
    <w:autoRedefine/>
    <w:semiHidden/>
    <w:unhideWhenUsed/>
    <w:rsid w:val="00494E8F"/>
  </w:style>
  <w:style w:type="paragraph" w:styleId="TOCHeading">
    <w:name w:val="TOC Heading"/>
    <w:basedOn w:val="Heading1"/>
    <w:next w:val="Normal"/>
    <w:uiPriority w:val="39"/>
    <w:semiHidden/>
    <w:unhideWhenUsed/>
    <w:rsid w:val="00494E8F"/>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94E8F"/>
  </w:style>
  <w:style w:type="character" w:customStyle="1" w:styleId="SHNormalChar">
    <w:name w:val="SH_Normal Char"/>
    <w:basedOn w:val="DefaultParagraphFont"/>
    <w:link w:val="SHNormal"/>
    <w:rsid w:val="00494E8F"/>
    <w:rPr>
      <w:rFonts w:ascii="Arial" w:eastAsia="Times New Roman" w:hAnsi="Arial" w:cs="Arial"/>
      <w:lang w:eastAsia="en-GB"/>
    </w:rPr>
  </w:style>
  <w:style w:type="paragraph" w:customStyle="1" w:styleId="SHParagraph1">
    <w:name w:val="SH_Paragraph 1"/>
    <w:basedOn w:val="SHNormal"/>
    <w:link w:val="SHParagraph1Char"/>
    <w:uiPriority w:val="1"/>
    <w:qFormat/>
    <w:rsid w:val="00494E8F"/>
    <w:pPr>
      <w:ind w:left="850"/>
    </w:pPr>
  </w:style>
  <w:style w:type="character" w:customStyle="1" w:styleId="SHParagraph1Char">
    <w:name w:val="SH_Paragraph 1 Char"/>
    <w:basedOn w:val="DefaultParagraphFont"/>
    <w:link w:val="SHParagraph1"/>
    <w:uiPriority w:val="1"/>
    <w:rsid w:val="00494E8F"/>
    <w:rPr>
      <w:rFonts w:ascii="Arial" w:eastAsia="Times New Roman" w:hAnsi="Arial" w:cs="Arial"/>
      <w:lang w:eastAsia="en-GB"/>
    </w:rPr>
  </w:style>
  <w:style w:type="paragraph" w:customStyle="1" w:styleId="SHParagraph2">
    <w:name w:val="SH_Paragraph 2"/>
    <w:basedOn w:val="SHParagraph1"/>
    <w:link w:val="SHParagraph2Char"/>
    <w:uiPriority w:val="2"/>
    <w:qFormat/>
    <w:rsid w:val="00494E8F"/>
  </w:style>
  <w:style w:type="character" w:customStyle="1" w:styleId="SHParagraph2Char">
    <w:name w:val="SH_Paragraph 2 Char"/>
    <w:basedOn w:val="DefaultParagraphFont"/>
    <w:link w:val="SHParagraph2"/>
    <w:uiPriority w:val="2"/>
    <w:rsid w:val="00494E8F"/>
    <w:rPr>
      <w:rFonts w:ascii="Arial" w:eastAsia="Times New Roman" w:hAnsi="Arial" w:cs="Arial"/>
      <w:lang w:eastAsia="en-GB"/>
    </w:rPr>
  </w:style>
  <w:style w:type="paragraph" w:customStyle="1" w:styleId="SHParagraph3">
    <w:name w:val="SH_Paragraph 3"/>
    <w:basedOn w:val="SHParagraph2"/>
    <w:link w:val="SHParagraph3Char"/>
    <w:uiPriority w:val="3"/>
    <w:qFormat/>
    <w:rsid w:val="00494E8F"/>
    <w:pPr>
      <w:ind w:left="1701"/>
    </w:pPr>
  </w:style>
  <w:style w:type="character" w:customStyle="1" w:styleId="SHParagraph3Char">
    <w:name w:val="SH_Paragraph 3 Char"/>
    <w:basedOn w:val="DefaultParagraphFont"/>
    <w:link w:val="SHParagraph3"/>
    <w:uiPriority w:val="3"/>
    <w:rsid w:val="00494E8F"/>
    <w:rPr>
      <w:rFonts w:ascii="Arial" w:eastAsia="Times New Roman" w:hAnsi="Arial" w:cs="Arial"/>
      <w:lang w:eastAsia="en-GB"/>
    </w:rPr>
  </w:style>
  <w:style w:type="paragraph" w:customStyle="1" w:styleId="SHParagraph4">
    <w:name w:val="SH_Paragraph 4"/>
    <w:basedOn w:val="SHParagraph3"/>
    <w:link w:val="SHParagraph4Char"/>
    <w:uiPriority w:val="4"/>
    <w:qFormat/>
    <w:rsid w:val="00494E8F"/>
    <w:pPr>
      <w:ind w:left="2551"/>
    </w:pPr>
  </w:style>
  <w:style w:type="character" w:customStyle="1" w:styleId="SHParagraph4Char">
    <w:name w:val="SH_Paragraph 4 Char"/>
    <w:basedOn w:val="DefaultParagraphFont"/>
    <w:link w:val="SHParagraph4"/>
    <w:uiPriority w:val="4"/>
    <w:rsid w:val="00494E8F"/>
    <w:rPr>
      <w:rFonts w:ascii="Arial" w:eastAsia="Times New Roman" w:hAnsi="Arial" w:cs="Arial"/>
      <w:lang w:eastAsia="en-GB"/>
    </w:rPr>
  </w:style>
  <w:style w:type="paragraph" w:customStyle="1" w:styleId="SHParagraph5">
    <w:name w:val="SH_Paragraph 5"/>
    <w:basedOn w:val="SHParagraph4"/>
    <w:link w:val="SHParagraph5Char"/>
    <w:uiPriority w:val="5"/>
    <w:qFormat/>
    <w:rsid w:val="00494E8F"/>
    <w:pPr>
      <w:ind w:left="3402"/>
    </w:pPr>
  </w:style>
  <w:style w:type="character" w:customStyle="1" w:styleId="SHParagraph5Char">
    <w:name w:val="SH_Paragraph 5 Char"/>
    <w:basedOn w:val="DefaultParagraphFont"/>
    <w:link w:val="SHParagraph5"/>
    <w:uiPriority w:val="5"/>
    <w:rsid w:val="00494E8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94E8F"/>
    <w:pPr>
      <w:keepNext/>
      <w:numPr>
        <w:numId w:val="21"/>
      </w:numPr>
    </w:pPr>
    <w:rPr>
      <w:b/>
      <w:caps/>
    </w:rPr>
  </w:style>
  <w:style w:type="character" w:customStyle="1" w:styleId="SHHeading1Char">
    <w:name w:val="SH Heading 1 Char"/>
    <w:basedOn w:val="DefaultParagraphFont"/>
    <w:link w:val="SHHeading1"/>
    <w:uiPriority w:val="6"/>
    <w:rsid w:val="00494E8F"/>
    <w:rPr>
      <w:rFonts w:ascii="Arial" w:eastAsia="Times New Roman" w:hAnsi="Arial" w:cs="Arial"/>
      <w:b/>
      <w:caps/>
      <w:lang w:eastAsia="en-GB"/>
    </w:rPr>
  </w:style>
  <w:style w:type="paragraph" w:customStyle="1" w:styleId="SHHeading2">
    <w:name w:val="SH Heading 2"/>
    <w:basedOn w:val="SHNormal"/>
    <w:link w:val="SHHeading2Char"/>
    <w:uiPriority w:val="8"/>
    <w:qFormat/>
    <w:rsid w:val="00494E8F"/>
    <w:pPr>
      <w:numPr>
        <w:ilvl w:val="1"/>
        <w:numId w:val="21"/>
      </w:numPr>
    </w:pPr>
  </w:style>
  <w:style w:type="character" w:customStyle="1" w:styleId="SHHeading2Char">
    <w:name w:val="SH Heading 2 Char"/>
    <w:basedOn w:val="DefaultParagraphFont"/>
    <w:link w:val="SHHeading2"/>
    <w:uiPriority w:val="8"/>
    <w:rsid w:val="00494E8F"/>
    <w:rPr>
      <w:rFonts w:ascii="Arial" w:eastAsia="Times New Roman" w:hAnsi="Arial" w:cs="Arial"/>
      <w:lang w:eastAsia="en-GB"/>
    </w:rPr>
  </w:style>
  <w:style w:type="paragraph" w:customStyle="1" w:styleId="SHHeading3">
    <w:name w:val="SH Heading 3"/>
    <w:basedOn w:val="SHNormal"/>
    <w:link w:val="SHHeading3Char"/>
    <w:uiPriority w:val="10"/>
    <w:qFormat/>
    <w:rsid w:val="00494E8F"/>
    <w:pPr>
      <w:numPr>
        <w:ilvl w:val="2"/>
        <w:numId w:val="21"/>
      </w:numPr>
    </w:pPr>
  </w:style>
  <w:style w:type="character" w:customStyle="1" w:styleId="SHHeading3Char">
    <w:name w:val="SH Heading 3 Char"/>
    <w:basedOn w:val="DefaultParagraphFont"/>
    <w:link w:val="SHHeading3"/>
    <w:uiPriority w:val="10"/>
    <w:rsid w:val="00494E8F"/>
    <w:rPr>
      <w:rFonts w:ascii="Arial" w:eastAsia="Times New Roman" w:hAnsi="Arial" w:cs="Arial"/>
      <w:lang w:eastAsia="en-GB"/>
    </w:rPr>
  </w:style>
  <w:style w:type="paragraph" w:customStyle="1" w:styleId="SHHeading4">
    <w:name w:val="SH Heading 4"/>
    <w:basedOn w:val="SHNormal"/>
    <w:link w:val="SHHeading4Char"/>
    <w:uiPriority w:val="11"/>
    <w:qFormat/>
    <w:rsid w:val="00494E8F"/>
    <w:pPr>
      <w:numPr>
        <w:ilvl w:val="3"/>
        <w:numId w:val="21"/>
      </w:numPr>
    </w:pPr>
  </w:style>
  <w:style w:type="character" w:customStyle="1" w:styleId="SHHeading4Char">
    <w:name w:val="SH Heading 4 Char"/>
    <w:basedOn w:val="DefaultParagraphFont"/>
    <w:link w:val="SHHeading4"/>
    <w:uiPriority w:val="11"/>
    <w:rsid w:val="00494E8F"/>
    <w:rPr>
      <w:rFonts w:ascii="Arial" w:eastAsia="Times New Roman" w:hAnsi="Arial" w:cs="Arial"/>
      <w:lang w:eastAsia="en-GB"/>
    </w:rPr>
  </w:style>
  <w:style w:type="paragraph" w:customStyle="1" w:styleId="SHHeading5">
    <w:name w:val="SH Heading 5"/>
    <w:basedOn w:val="SHNormal"/>
    <w:link w:val="SHHeading5Char"/>
    <w:uiPriority w:val="12"/>
    <w:qFormat/>
    <w:rsid w:val="00494E8F"/>
    <w:pPr>
      <w:numPr>
        <w:ilvl w:val="4"/>
        <w:numId w:val="21"/>
      </w:numPr>
    </w:pPr>
  </w:style>
  <w:style w:type="character" w:customStyle="1" w:styleId="SHHeading5Char">
    <w:name w:val="SH Heading 5 Char"/>
    <w:basedOn w:val="DefaultParagraphFont"/>
    <w:link w:val="SHHeading5"/>
    <w:uiPriority w:val="12"/>
    <w:rsid w:val="00494E8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94E8F"/>
    <w:pPr>
      <w:keepNext w:val="0"/>
    </w:pPr>
    <w:rPr>
      <w:b w:val="0"/>
      <w:caps w:val="0"/>
    </w:rPr>
  </w:style>
  <w:style w:type="character" w:customStyle="1" w:styleId="SHHeading12ndStyleChar">
    <w:name w:val="SH Heading 1 (2nd Style) Char"/>
    <w:basedOn w:val="DefaultParagraphFont"/>
    <w:link w:val="SHHeading12ndStyle"/>
    <w:uiPriority w:val="7"/>
    <w:rsid w:val="00494E8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94E8F"/>
    <w:pPr>
      <w:keepNext/>
    </w:pPr>
    <w:rPr>
      <w:b/>
    </w:rPr>
  </w:style>
  <w:style w:type="character" w:customStyle="1" w:styleId="SHHeading22ndStyleChar">
    <w:name w:val="SH Heading 2 (2nd Style) Char"/>
    <w:basedOn w:val="DefaultParagraphFont"/>
    <w:link w:val="SHHeading22ndStyle"/>
    <w:uiPriority w:val="9"/>
    <w:rsid w:val="00494E8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94E8F"/>
    <w:pPr>
      <w:numPr>
        <w:numId w:val="20"/>
      </w:numPr>
      <w:jc w:val="center"/>
    </w:pPr>
    <w:rPr>
      <w:b/>
      <w:caps/>
    </w:rPr>
  </w:style>
  <w:style w:type="character" w:customStyle="1" w:styleId="SHScheduleHeadingChar">
    <w:name w:val="SH Schedule Heading Char"/>
    <w:basedOn w:val="DefaultParagraphFont"/>
    <w:link w:val="SHScheduleHeading"/>
    <w:uiPriority w:val="13"/>
    <w:rsid w:val="00494E8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94E8F"/>
    <w:pPr>
      <w:jc w:val="center"/>
    </w:pPr>
    <w:rPr>
      <w:b/>
    </w:rPr>
  </w:style>
  <w:style w:type="character" w:customStyle="1" w:styleId="SHScheduleSubHeadingChar">
    <w:name w:val="SH Schedule Sub Heading Char"/>
    <w:basedOn w:val="DefaultParagraphFont"/>
    <w:link w:val="SHScheduleSubHeading"/>
    <w:uiPriority w:val="14"/>
    <w:rsid w:val="00494E8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94E8F"/>
    <w:pPr>
      <w:numPr>
        <w:ilvl w:val="2"/>
        <w:numId w:val="20"/>
      </w:numPr>
    </w:pPr>
  </w:style>
  <w:style w:type="character" w:customStyle="1" w:styleId="SHScheduleText1Char">
    <w:name w:val="SH Schedule Text 1 Char"/>
    <w:basedOn w:val="DefaultParagraphFont"/>
    <w:link w:val="SHScheduleText1"/>
    <w:uiPriority w:val="16"/>
    <w:rsid w:val="00494E8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94E8F"/>
    <w:pPr>
      <w:numPr>
        <w:ilvl w:val="3"/>
        <w:numId w:val="20"/>
      </w:numPr>
    </w:pPr>
  </w:style>
  <w:style w:type="character" w:customStyle="1" w:styleId="SHScheduleText2Char">
    <w:name w:val="SH Schedule Text 2 Char"/>
    <w:basedOn w:val="DefaultParagraphFont"/>
    <w:link w:val="SHScheduleText2"/>
    <w:uiPriority w:val="17"/>
    <w:rsid w:val="00494E8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94E8F"/>
    <w:pPr>
      <w:numPr>
        <w:ilvl w:val="4"/>
        <w:numId w:val="20"/>
      </w:numPr>
    </w:pPr>
  </w:style>
  <w:style w:type="character" w:customStyle="1" w:styleId="SHScheduleText3Char">
    <w:name w:val="SH Schedule Text 3 Char"/>
    <w:basedOn w:val="DefaultParagraphFont"/>
    <w:link w:val="SHScheduleText3"/>
    <w:uiPriority w:val="18"/>
    <w:rsid w:val="00494E8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94E8F"/>
    <w:pPr>
      <w:numPr>
        <w:ilvl w:val="5"/>
        <w:numId w:val="20"/>
      </w:numPr>
    </w:pPr>
  </w:style>
  <w:style w:type="character" w:customStyle="1" w:styleId="SHScheduleText4Char">
    <w:name w:val="SH Schedule Text 4 Char"/>
    <w:basedOn w:val="DefaultParagraphFont"/>
    <w:link w:val="SHScheduleText4"/>
    <w:uiPriority w:val="19"/>
    <w:rsid w:val="00494E8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94E8F"/>
    <w:pPr>
      <w:numPr>
        <w:ilvl w:val="6"/>
        <w:numId w:val="20"/>
      </w:numPr>
    </w:pPr>
  </w:style>
  <w:style w:type="character" w:customStyle="1" w:styleId="SHScheduleText5Char">
    <w:name w:val="SH Schedule Text 5 Char"/>
    <w:basedOn w:val="DefaultParagraphFont"/>
    <w:link w:val="SHScheduleText5"/>
    <w:uiPriority w:val="20"/>
    <w:rsid w:val="00494E8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94E8F"/>
    <w:pPr>
      <w:keepNext/>
      <w:numPr>
        <w:ilvl w:val="1"/>
        <w:numId w:val="20"/>
      </w:numPr>
    </w:pPr>
    <w:rPr>
      <w:b/>
    </w:rPr>
  </w:style>
  <w:style w:type="character" w:customStyle="1" w:styleId="SHPartChar">
    <w:name w:val="SH Part Char"/>
    <w:basedOn w:val="DefaultParagraphFont"/>
    <w:link w:val="SHPart"/>
    <w:uiPriority w:val="15"/>
    <w:rsid w:val="00494E8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94E8F"/>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494E8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94E8F"/>
    <w:pPr>
      <w:jc w:val="center"/>
    </w:pPr>
    <w:rPr>
      <w:b/>
    </w:rPr>
  </w:style>
  <w:style w:type="character" w:customStyle="1" w:styleId="SHAppendixSubHeadingChar">
    <w:name w:val="SH Appendix Sub Heading Char"/>
    <w:basedOn w:val="DefaultParagraphFont"/>
    <w:link w:val="SHAppendixSubHeading"/>
    <w:uiPriority w:val="22"/>
    <w:rsid w:val="00494E8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94E8F"/>
    <w:pPr>
      <w:numPr>
        <w:numId w:val="19"/>
      </w:numPr>
    </w:pPr>
  </w:style>
  <w:style w:type="character" w:customStyle="1" w:styleId="SHDefinitionaChar">
    <w:name w:val="SH_Definition_a Char"/>
    <w:basedOn w:val="DefaultParagraphFont"/>
    <w:link w:val="SHDefinitiona"/>
    <w:uiPriority w:val="23"/>
    <w:rsid w:val="00494E8F"/>
    <w:rPr>
      <w:rFonts w:ascii="Arial" w:eastAsia="Times New Roman" w:hAnsi="Arial" w:cs="Arial"/>
      <w:lang w:eastAsia="en-GB"/>
    </w:rPr>
  </w:style>
  <w:style w:type="paragraph" w:customStyle="1" w:styleId="SHDefinitioni">
    <w:name w:val="SH_Definition_i"/>
    <w:basedOn w:val="SHNormal"/>
    <w:link w:val="SHDefinitioniChar"/>
    <w:uiPriority w:val="24"/>
    <w:qFormat/>
    <w:rsid w:val="00494E8F"/>
    <w:pPr>
      <w:numPr>
        <w:ilvl w:val="1"/>
        <w:numId w:val="19"/>
      </w:numPr>
    </w:pPr>
  </w:style>
  <w:style w:type="character" w:customStyle="1" w:styleId="SHDefinitioniChar">
    <w:name w:val="SH_Definition_i Char"/>
    <w:basedOn w:val="DefaultParagraphFont"/>
    <w:link w:val="SHDefinitioni"/>
    <w:uiPriority w:val="24"/>
    <w:rsid w:val="00494E8F"/>
    <w:rPr>
      <w:rFonts w:ascii="Arial" w:eastAsia="Times New Roman" w:hAnsi="Arial" w:cs="Arial"/>
      <w:lang w:eastAsia="en-GB"/>
    </w:rPr>
  </w:style>
  <w:style w:type="paragraph" w:customStyle="1" w:styleId="SHBullet1">
    <w:name w:val="SH Bullet 1"/>
    <w:basedOn w:val="SHNormal"/>
    <w:link w:val="SHBullet1Char"/>
    <w:uiPriority w:val="25"/>
    <w:qFormat/>
    <w:rsid w:val="00494E8F"/>
    <w:pPr>
      <w:numPr>
        <w:numId w:val="18"/>
      </w:numPr>
    </w:pPr>
  </w:style>
  <w:style w:type="character" w:customStyle="1" w:styleId="SHBullet1Char">
    <w:name w:val="SH Bullet 1 Char"/>
    <w:basedOn w:val="DefaultParagraphFont"/>
    <w:link w:val="SHBullet1"/>
    <w:uiPriority w:val="25"/>
    <w:rsid w:val="00494E8F"/>
    <w:rPr>
      <w:rFonts w:ascii="Arial" w:eastAsia="Times New Roman" w:hAnsi="Arial" w:cs="Arial"/>
      <w:lang w:eastAsia="en-GB"/>
    </w:rPr>
  </w:style>
  <w:style w:type="paragraph" w:customStyle="1" w:styleId="SHBullet2">
    <w:name w:val="SH Bullet 2"/>
    <w:basedOn w:val="SHNormal"/>
    <w:link w:val="SHBullet2Char"/>
    <w:uiPriority w:val="26"/>
    <w:qFormat/>
    <w:rsid w:val="00494E8F"/>
    <w:pPr>
      <w:numPr>
        <w:ilvl w:val="1"/>
        <w:numId w:val="18"/>
      </w:numPr>
    </w:pPr>
  </w:style>
  <w:style w:type="character" w:customStyle="1" w:styleId="SHBullet2Char">
    <w:name w:val="SH Bullet 2 Char"/>
    <w:basedOn w:val="DefaultParagraphFont"/>
    <w:link w:val="SHBullet2"/>
    <w:uiPriority w:val="26"/>
    <w:rsid w:val="00494E8F"/>
    <w:rPr>
      <w:rFonts w:ascii="Arial" w:eastAsia="Times New Roman" w:hAnsi="Arial" w:cs="Arial"/>
      <w:lang w:eastAsia="en-GB"/>
    </w:rPr>
  </w:style>
  <w:style w:type="paragraph" w:customStyle="1" w:styleId="SHBullet3">
    <w:name w:val="SH Bullet 3"/>
    <w:basedOn w:val="SHNormal"/>
    <w:link w:val="SHBullet3Char"/>
    <w:uiPriority w:val="27"/>
    <w:qFormat/>
    <w:rsid w:val="00494E8F"/>
    <w:pPr>
      <w:numPr>
        <w:ilvl w:val="2"/>
        <w:numId w:val="18"/>
      </w:numPr>
    </w:pPr>
  </w:style>
  <w:style w:type="character" w:customStyle="1" w:styleId="SHBullet3Char">
    <w:name w:val="SH Bullet 3 Char"/>
    <w:basedOn w:val="DefaultParagraphFont"/>
    <w:link w:val="SHBullet3"/>
    <w:uiPriority w:val="27"/>
    <w:rsid w:val="00494E8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DMS-43475904</_dlc_DocId>
    <_dlc_DocIdUrl xmlns="ae7cb13a-c3c7-4118-bb29-9ee6515b3950">
      <Url>http://personal.shoosmiths.co.uk/personal/callaghanm/_layouts/15/DocIdRedir.aspx?ID=DMS-43475904</Url>
      <Description>DMS-43475904</Description>
    </_dlc_DocIdUrl>
    <_dlc_DocIdPersistId xmlns="ae7cb13a-c3c7-4118-bb29-9ee6515b3950">false</_dlc_DocIdPersistId>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054B-1566-414F-9697-732924F35049}">
  <ds:schemaRefs>
    <ds:schemaRef ds:uri="http://schemas.microsoft.com/sharepoint/v3/contenttype/forms"/>
  </ds:schemaRefs>
</ds:datastoreItem>
</file>

<file path=customXml/itemProps2.xml><?xml version="1.0" encoding="utf-8"?>
<ds:datastoreItem xmlns:ds="http://schemas.openxmlformats.org/officeDocument/2006/customXml" ds:itemID="{311FB236-379C-4FC8-B980-BA11F137E443}">
  <ds:schemaRefs>
    <ds:schemaRef ds:uri="http://schemas.microsoft.com/sharepoint/events"/>
  </ds:schemaRefs>
</ds:datastoreItem>
</file>

<file path=customXml/itemProps3.xml><?xml version="1.0" encoding="utf-8"?>
<ds:datastoreItem xmlns:ds="http://schemas.openxmlformats.org/officeDocument/2006/customXml" ds:itemID="{9E3AE64E-ACB7-47B5-A8CA-167F2B0F1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BACA1-8325-4D18-9495-13090A3A8FB4}">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309D67C8-23FD-4B5E-9A49-3CAAC67E4DAD}">
  <ds:schemaRefs>
    <ds:schemaRef ds:uri="Microsoft.SharePoint.Taxonomy.ContentTypeSync"/>
  </ds:schemaRefs>
</ds:datastoreItem>
</file>

<file path=customXml/itemProps6.xml><?xml version="1.0" encoding="utf-8"?>
<ds:datastoreItem xmlns:ds="http://schemas.openxmlformats.org/officeDocument/2006/customXml" ds:itemID="{338015E3-E8F1-4D9F-BB41-0202ABD7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MCL-LICASSIGN-02_V1-4.docx</vt:lpstr>
    </vt:vector>
  </TitlesOfParts>
  <Manager/>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MCL-LICASSIGN-02_V1-4.docx</dc:title>
  <dc:subject/>
  <dc:creator/>
  <cp:keywords/>
  <dc:description/>
  <cp:lastModifiedBy/>
  <cp:revision>1</cp:revision>
  <dcterms:created xsi:type="dcterms:W3CDTF">2021-06-10T10:26:00Z</dcterms:created>
  <dcterms:modified xsi:type="dcterms:W3CDTF">2021-06-25T08:38:00Z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d1849165-7ea6-4860-9218-8befc6a94015</vt:lpwstr>
  </property>
  <property fmtid="{D5CDD505-2E9C-101B-9397-08002B2CF9AE}" pid="5" name="mvRef">
    <vt:lpwstr>DMS-43475904 - 1.0 - 28.05.2021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